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3DB6" w14:textId="67A5DC51" w:rsidR="00D41C4A" w:rsidRDefault="00624C9E" w:rsidP="0025310E">
      <w:pPr>
        <w:jc w:val="center"/>
        <w:rPr>
          <w:b/>
          <w:u w:val="single"/>
        </w:rPr>
      </w:pPr>
      <w:r>
        <w:rPr>
          <w:b/>
          <w:u w:val="single"/>
        </w:rPr>
        <w:t>Y</w:t>
      </w:r>
      <w:r w:rsidR="00632D64">
        <w:rPr>
          <w:b/>
          <w:u w:val="single"/>
        </w:rPr>
        <w:t>10/11</w:t>
      </w:r>
      <w:r>
        <w:rPr>
          <w:b/>
          <w:u w:val="single"/>
        </w:rPr>
        <w:t xml:space="preserve"> Core PE</w:t>
      </w:r>
    </w:p>
    <w:p w14:paraId="24486A28" w14:textId="4A035BB3" w:rsidR="00D41C4A" w:rsidRDefault="00D41C4A" w:rsidP="277B45F4">
      <w:pPr>
        <w:jc w:val="center"/>
        <w:rPr>
          <w:b/>
          <w:bCs/>
        </w:rPr>
      </w:pPr>
      <w:r w:rsidRPr="277B45F4">
        <w:rPr>
          <w:b/>
          <w:bCs/>
        </w:rPr>
        <w:t>All p</w:t>
      </w:r>
      <w:r w:rsidR="0025310E" w:rsidRPr="277B45F4">
        <w:rPr>
          <w:b/>
          <w:bCs/>
        </w:rPr>
        <w:t xml:space="preserve">upils will </w:t>
      </w:r>
      <w:r w:rsidR="001833EB">
        <w:rPr>
          <w:b/>
          <w:bCs/>
        </w:rPr>
        <w:t xml:space="preserve">have the opportunity to experience </w:t>
      </w:r>
      <w:r w:rsidR="00537B68">
        <w:rPr>
          <w:b/>
          <w:bCs/>
        </w:rPr>
        <w:t>9</w:t>
      </w:r>
      <w:r w:rsidR="001833EB">
        <w:rPr>
          <w:b/>
          <w:bCs/>
        </w:rPr>
        <w:t xml:space="preserve"> varied</w:t>
      </w:r>
      <w:r w:rsidR="00371AD5">
        <w:rPr>
          <w:b/>
          <w:bCs/>
        </w:rPr>
        <w:t xml:space="preserve"> activities per year</w:t>
      </w:r>
      <w:r w:rsidR="00C40BE2">
        <w:rPr>
          <w:b/>
          <w:bCs/>
        </w:rPr>
        <w:t>. T</w:t>
      </w:r>
      <w:r w:rsidR="00537B68">
        <w:rPr>
          <w:b/>
          <w:bCs/>
        </w:rPr>
        <w:t xml:space="preserve">hese will vary between </w:t>
      </w:r>
      <w:r w:rsidR="00276F01">
        <w:rPr>
          <w:b/>
          <w:bCs/>
        </w:rPr>
        <w:t>o</w:t>
      </w:r>
      <w:r w:rsidR="00537B68">
        <w:rPr>
          <w:b/>
          <w:bCs/>
        </w:rPr>
        <w:t>utwitting opponent</w:t>
      </w:r>
      <w:r w:rsidR="00276F01">
        <w:rPr>
          <w:b/>
          <w:bCs/>
        </w:rPr>
        <w:t>s</w:t>
      </w:r>
      <w:r w:rsidR="00537B68">
        <w:rPr>
          <w:b/>
          <w:bCs/>
        </w:rPr>
        <w:t xml:space="preserve">, performance and HRE type activities. Students will also </w:t>
      </w:r>
      <w:r w:rsidR="00F959C7">
        <w:rPr>
          <w:b/>
          <w:bCs/>
        </w:rPr>
        <w:t xml:space="preserve">study </w:t>
      </w:r>
      <w:r w:rsidR="00C40BE2">
        <w:rPr>
          <w:b/>
          <w:bCs/>
        </w:rPr>
        <w:t>OAA where they will experience 6 hours</w:t>
      </w:r>
      <w:r w:rsidR="005704F3">
        <w:rPr>
          <w:b/>
          <w:bCs/>
        </w:rPr>
        <w:t xml:space="preserve">. </w:t>
      </w:r>
      <w:r w:rsidR="00030D7B">
        <w:rPr>
          <w:b/>
          <w:bCs/>
        </w:rPr>
        <w:br/>
        <w:t xml:space="preserve">Due to ensuring that each activity is given the same amount of time to ensure that knowledge is developed, </w:t>
      </w:r>
      <w:r w:rsidR="004637E8">
        <w:rPr>
          <w:b/>
          <w:bCs/>
        </w:rPr>
        <w:t xml:space="preserve">the activities will sometimes be split over two half terms. </w:t>
      </w:r>
    </w:p>
    <w:p w14:paraId="088371A4" w14:textId="744153A7" w:rsidR="00B87B1F" w:rsidRPr="00643858" w:rsidRDefault="00B87B1F" w:rsidP="277B45F4">
      <w:pPr>
        <w:jc w:val="center"/>
      </w:pPr>
      <w:r w:rsidRPr="00643858">
        <w:t xml:space="preserve">Throughout the year students will focus on </w:t>
      </w:r>
      <w:r w:rsidR="00376C4E">
        <w:t xml:space="preserve">3 </w:t>
      </w:r>
      <w:r w:rsidRPr="00643858">
        <w:t xml:space="preserve">concepts </w:t>
      </w:r>
      <w:r w:rsidR="00FD0746" w:rsidRPr="00643858">
        <w:t xml:space="preserve">which will be developed throughout KS3 and KS4. Students will use declarative and procedural knowledge to build </w:t>
      </w:r>
      <w:r w:rsidR="007B5D3C" w:rsidRPr="00643858">
        <w:t xml:space="preserve">develop their skills within the specific concept, not just in a specific sport. </w:t>
      </w:r>
      <w:r w:rsidR="006A2E11" w:rsidRPr="00643858">
        <w:t>Outwitting opponents</w:t>
      </w:r>
      <w:r w:rsidR="001754B2" w:rsidRPr="00643858">
        <w:t xml:space="preserve">, </w:t>
      </w:r>
      <w:r w:rsidR="00630EE8" w:rsidRPr="00643858">
        <w:t xml:space="preserve">Performance and </w:t>
      </w:r>
      <w:r w:rsidR="00DC1F89" w:rsidRPr="00643858">
        <w:t xml:space="preserve">Health Related Exercise. </w:t>
      </w:r>
      <w:r w:rsidR="00643858" w:rsidRPr="00643858">
        <w:t xml:space="preserve">These concepts will continue to develop through KS3 and into KS4. </w:t>
      </w:r>
      <w:r w:rsidR="003E1EA9">
        <w:t>In KS4</w:t>
      </w:r>
      <w:r w:rsidR="003D345E">
        <w:t>, the activities will be tailored to the individual group of</w:t>
      </w:r>
      <w:r w:rsidR="003E1EA9">
        <w:t xml:space="preserve"> students </w:t>
      </w:r>
      <w:r w:rsidR="003D345E">
        <w:t>and the focus will shif</w:t>
      </w:r>
      <w:r w:rsidR="00CF629C">
        <w:t xml:space="preserve">t towards developing a range of soft skills </w:t>
      </w:r>
      <w:r w:rsidR="00963757">
        <w:t xml:space="preserve">through physical activity. </w:t>
      </w:r>
      <w:r w:rsidR="00103438">
        <w:t xml:space="preserve"> </w:t>
      </w:r>
    </w:p>
    <w:tbl>
      <w:tblPr>
        <w:tblStyle w:val="TableGrid2"/>
        <w:tblW w:w="12469" w:type="dxa"/>
        <w:jc w:val="center"/>
        <w:tblLayout w:type="fixed"/>
        <w:tblLook w:val="04A0" w:firstRow="1" w:lastRow="0" w:firstColumn="1" w:lastColumn="0" w:noHBand="0" w:noVBand="1"/>
      </w:tblPr>
      <w:tblGrid>
        <w:gridCol w:w="820"/>
        <w:gridCol w:w="1736"/>
        <w:gridCol w:w="9913"/>
      </w:tblGrid>
      <w:tr w:rsidR="00AB014E" w:rsidRPr="00AE1449" w14:paraId="6629B597" w14:textId="77777777" w:rsidTr="000D437F">
        <w:trPr>
          <w:trHeight w:val="442"/>
          <w:jc w:val="center"/>
        </w:trPr>
        <w:tc>
          <w:tcPr>
            <w:tcW w:w="2556" w:type="dxa"/>
            <w:gridSpan w:val="2"/>
            <w:shd w:val="clear" w:color="auto" w:fill="C4BC96" w:themeFill="background2" w:themeFillShade="BF"/>
          </w:tcPr>
          <w:p w14:paraId="6B913DBE" w14:textId="07AF0E1A" w:rsidR="00AB014E" w:rsidRDefault="00AB014E" w:rsidP="001E3F3F">
            <w:pPr>
              <w:rPr>
                <w:rFonts w:ascii="Franklin Gothic Book" w:hAnsi="Franklin Gothic Book" w:cstheme="minorHAnsi"/>
                <w:b/>
                <w:sz w:val="20"/>
                <w:szCs w:val="24"/>
              </w:rPr>
            </w:pPr>
          </w:p>
        </w:tc>
        <w:tc>
          <w:tcPr>
            <w:tcW w:w="9913" w:type="dxa"/>
            <w:shd w:val="clear" w:color="auto" w:fill="66FF99"/>
          </w:tcPr>
          <w:p w14:paraId="3DFA97BC" w14:textId="6BDEB494" w:rsidR="00AB014E" w:rsidRDefault="00AB014E" w:rsidP="00EB12E4">
            <w:pPr>
              <w:tabs>
                <w:tab w:val="center" w:pos="1806"/>
                <w:tab w:val="right" w:pos="3612"/>
              </w:tabs>
              <w:rPr>
                <w:rFonts w:ascii="Franklin Gothic Book" w:hAnsi="Franklin Gothic Book" w:cstheme="minorHAnsi"/>
                <w:b/>
                <w:color w:val="FF0000"/>
                <w:sz w:val="18"/>
                <w:szCs w:val="18"/>
              </w:rPr>
            </w:pPr>
          </w:p>
        </w:tc>
      </w:tr>
      <w:tr w:rsidR="00AB014E" w:rsidRPr="00AE1449" w14:paraId="40C62503" w14:textId="77777777" w:rsidTr="000D437F">
        <w:trPr>
          <w:trHeight w:val="442"/>
          <w:jc w:val="center"/>
        </w:trPr>
        <w:tc>
          <w:tcPr>
            <w:tcW w:w="820" w:type="dxa"/>
            <w:vMerge w:val="restart"/>
            <w:shd w:val="clear" w:color="auto" w:fill="C4BC96" w:themeFill="background2" w:themeFillShade="BF"/>
            <w:textDirection w:val="btLr"/>
          </w:tcPr>
          <w:p w14:paraId="61B4B2A7" w14:textId="762F40AD" w:rsidR="00AB014E" w:rsidRPr="002C1D54" w:rsidRDefault="00AB014E" w:rsidP="00CE08EC">
            <w:pPr>
              <w:ind w:left="113" w:right="113"/>
              <w:jc w:val="center"/>
              <w:rPr>
                <w:rFonts w:ascii="Franklin Gothic Book" w:hAnsi="Franklin Gothic Book" w:cstheme="minorHAnsi"/>
                <w:b/>
                <w:color w:val="FF0000"/>
              </w:rPr>
            </w:pPr>
            <w:r>
              <w:rPr>
                <w:rFonts w:ascii="Franklin Gothic Book" w:hAnsi="Franklin Gothic Book" w:cstheme="minorHAnsi"/>
                <w:b/>
                <w:color w:val="FF0000"/>
              </w:rPr>
              <w:t>Core PE</w:t>
            </w:r>
          </w:p>
        </w:tc>
        <w:tc>
          <w:tcPr>
            <w:tcW w:w="1736" w:type="dxa"/>
            <w:shd w:val="clear" w:color="auto" w:fill="66FF99"/>
          </w:tcPr>
          <w:p w14:paraId="6C368855" w14:textId="77777777" w:rsidR="00AB014E" w:rsidRPr="003A4C25" w:rsidRDefault="00AB014E" w:rsidP="00CE08EC">
            <w:pPr>
              <w:rPr>
                <w:rFonts w:ascii="Franklin Gothic Book" w:hAnsi="Franklin Gothic Book" w:cstheme="minorHAnsi"/>
                <w:b/>
                <w:sz w:val="20"/>
                <w:szCs w:val="24"/>
              </w:rPr>
            </w:pPr>
            <w:r>
              <w:rPr>
                <w:rFonts w:ascii="Franklin Gothic Book" w:hAnsi="Franklin Gothic Book" w:cstheme="minorHAnsi"/>
                <w:b/>
                <w:sz w:val="20"/>
                <w:szCs w:val="24"/>
              </w:rPr>
              <w:t xml:space="preserve">Topic </w:t>
            </w:r>
          </w:p>
        </w:tc>
        <w:tc>
          <w:tcPr>
            <w:tcW w:w="9913" w:type="dxa"/>
            <w:shd w:val="clear" w:color="auto" w:fill="66FF99"/>
          </w:tcPr>
          <w:p w14:paraId="03191E1E" w14:textId="7B07A477" w:rsidR="00AB014E" w:rsidRPr="00D65E42" w:rsidRDefault="00AB014E" w:rsidP="00CE08EC">
            <w:pPr>
              <w:tabs>
                <w:tab w:val="center" w:pos="1806"/>
                <w:tab w:val="right" w:pos="3612"/>
              </w:tabs>
              <w:rPr>
                <w:rFonts w:ascii="Franklin Gothic Book" w:hAnsi="Franklin Gothic Book" w:cstheme="minorHAnsi"/>
                <w:b/>
                <w:color w:val="FF0000"/>
                <w:sz w:val="18"/>
                <w:szCs w:val="18"/>
              </w:rPr>
            </w:pPr>
            <w:r>
              <w:rPr>
                <w:rFonts w:ascii="Franklin Gothic Book" w:hAnsi="Franklin Gothic Book" w:cstheme="minorHAnsi"/>
                <w:b/>
                <w:color w:val="FF0000"/>
                <w:sz w:val="18"/>
                <w:szCs w:val="18"/>
              </w:rPr>
              <w:tab/>
              <w:t>Outwitting Opponents, Heath Related Exercise and Performance</w:t>
            </w:r>
          </w:p>
        </w:tc>
      </w:tr>
      <w:tr w:rsidR="00AB014E" w:rsidRPr="00AE1449" w14:paraId="72E89AE2" w14:textId="77777777" w:rsidTr="000D437F">
        <w:trPr>
          <w:trHeight w:val="435"/>
          <w:jc w:val="center"/>
        </w:trPr>
        <w:tc>
          <w:tcPr>
            <w:tcW w:w="820" w:type="dxa"/>
            <w:vMerge/>
          </w:tcPr>
          <w:p w14:paraId="0C86C31A" w14:textId="77777777" w:rsidR="00AB014E" w:rsidRPr="0069169D" w:rsidRDefault="00AB014E" w:rsidP="00CE08EC">
            <w:pPr>
              <w:rPr>
                <w:rFonts w:ascii="Franklin Gothic Book" w:hAnsi="Franklin Gothic Book" w:cstheme="minorHAnsi"/>
                <w:b/>
              </w:rPr>
            </w:pPr>
          </w:p>
        </w:tc>
        <w:tc>
          <w:tcPr>
            <w:tcW w:w="1736" w:type="dxa"/>
            <w:shd w:val="clear" w:color="auto" w:fill="B2A1C7" w:themeFill="accent4" w:themeFillTint="99"/>
          </w:tcPr>
          <w:p w14:paraId="28F77C36" w14:textId="77777777" w:rsidR="00AB014E" w:rsidRPr="003A4C25" w:rsidRDefault="00AB014E" w:rsidP="00CE08EC">
            <w:pPr>
              <w:rPr>
                <w:rFonts w:ascii="Franklin Gothic Book" w:hAnsi="Franklin Gothic Book" w:cstheme="minorHAnsi"/>
                <w:b/>
                <w:sz w:val="20"/>
                <w:szCs w:val="24"/>
              </w:rPr>
            </w:pPr>
            <w:r>
              <w:rPr>
                <w:rFonts w:ascii="Franklin Gothic Book" w:hAnsi="Franklin Gothic Book" w:cstheme="minorHAnsi"/>
                <w:b/>
                <w:sz w:val="20"/>
                <w:szCs w:val="24"/>
              </w:rPr>
              <w:t>Why this and why now?</w:t>
            </w:r>
          </w:p>
        </w:tc>
        <w:tc>
          <w:tcPr>
            <w:tcW w:w="9913" w:type="dxa"/>
            <w:shd w:val="clear" w:color="auto" w:fill="B2A1C7" w:themeFill="accent4" w:themeFillTint="99"/>
          </w:tcPr>
          <w:p w14:paraId="0E373CB8" w14:textId="77777777" w:rsidR="00227A10" w:rsidRDefault="00227A10" w:rsidP="00227A10">
            <w:pPr>
              <w:rPr>
                <w:rFonts w:ascii="Franklin Gothic Book" w:hAnsi="Franklin Gothic Book"/>
                <w:sz w:val="18"/>
                <w:szCs w:val="18"/>
              </w:rPr>
            </w:pPr>
            <w:r w:rsidRPr="00227A10">
              <w:rPr>
                <w:rFonts w:ascii="Franklin Gothic Book" w:hAnsi="Franklin Gothic Book"/>
                <w:sz w:val="18"/>
                <w:szCs w:val="18"/>
              </w:rPr>
              <w:t>Students will continue to develop their understanding of outwitting opponents, performance and health-related exercise during KS4, with an increased emphasis on leadership, creativity and independent decision-making. This reflects the transition from broad exposure at KS3 to purposeful application and refinement at KS4.</w:t>
            </w:r>
          </w:p>
          <w:p w14:paraId="18573DD2" w14:textId="77777777" w:rsidR="00227A10" w:rsidRPr="00227A10" w:rsidRDefault="00227A10" w:rsidP="00227A10">
            <w:pPr>
              <w:rPr>
                <w:rFonts w:ascii="Franklin Gothic Book" w:hAnsi="Franklin Gothic Book"/>
                <w:sz w:val="18"/>
                <w:szCs w:val="18"/>
              </w:rPr>
            </w:pPr>
          </w:p>
          <w:p w14:paraId="7821281F" w14:textId="77777777" w:rsidR="00227A10" w:rsidRDefault="00227A10" w:rsidP="00227A10">
            <w:pPr>
              <w:rPr>
                <w:rFonts w:ascii="Franklin Gothic Book" w:hAnsi="Franklin Gothic Book"/>
                <w:sz w:val="18"/>
                <w:szCs w:val="18"/>
              </w:rPr>
            </w:pPr>
            <w:r w:rsidRPr="00227A10">
              <w:rPr>
                <w:rFonts w:ascii="Franklin Gothic Book" w:hAnsi="Franklin Gothic Book"/>
                <w:sz w:val="18"/>
                <w:szCs w:val="18"/>
              </w:rPr>
              <w:t>Throughout KS3, students will have developed a wide range of transferable skills, tactical understanding and knowledge across multiple activity areas. KS4 builds on this foundation by challenging students to apply these skills more independently within activity choices that align with their interests and strengths, promoting greater engagement and sustained participation in physical activity.</w:t>
            </w:r>
          </w:p>
          <w:p w14:paraId="13FC8864" w14:textId="77777777" w:rsidR="00227A10" w:rsidRPr="00227A10" w:rsidRDefault="00227A10" w:rsidP="00227A10">
            <w:pPr>
              <w:rPr>
                <w:rFonts w:ascii="Franklin Gothic Book" w:hAnsi="Franklin Gothic Book"/>
                <w:sz w:val="18"/>
                <w:szCs w:val="18"/>
              </w:rPr>
            </w:pPr>
          </w:p>
          <w:p w14:paraId="2B0D1FD4" w14:textId="77777777" w:rsidR="00227A10" w:rsidRDefault="00227A10" w:rsidP="00227A10">
            <w:pPr>
              <w:rPr>
                <w:rFonts w:ascii="Franklin Gothic Book" w:hAnsi="Franklin Gothic Book"/>
                <w:sz w:val="18"/>
                <w:szCs w:val="18"/>
              </w:rPr>
            </w:pPr>
            <w:r w:rsidRPr="00227A10">
              <w:rPr>
                <w:rFonts w:ascii="Franklin Gothic Book" w:hAnsi="Franklin Gothic Book"/>
                <w:sz w:val="18"/>
                <w:szCs w:val="18"/>
              </w:rPr>
              <w:t>During KS4, students select activities within the categories of outwitting opponents, performance, health-related exercise and outdoor adventurous activities. Each activity is taught in focused three-week blocks, allowing students to revisit, adapt and extend previously learned skills, tactics and strategies within new or less familiar contexts. This approach encourages students to take ownership of their learning and to make informed decisions about how best to apply their knowledge in different physical situations.</w:t>
            </w:r>
          </w:p>
          <w:p w14:paraId="07893E26" w14:textId="77777777" w:rsidR="00227A10" w:rsidRPr="00227A10" w:rsidRDefault="00227A10" w:rsidP="00227A10">
            <w:pPr>
              <w:rPr>
                <w:rFonts w:ascii="Franklin Gothic Book" w:hAnsi="Franklin Gothic Book"/>
                <w:sz w:val="18"/>
                <w:szCs w:val="18"/>
              </w:rPr>
            </w:pPr>
          </w:p>
          <w:p w14:paraId="318AD784" w14:textId="7263C484" w:rsidR="00227A10" w:rsidRPr="00227A10" w:rsidRDefault="00227A10" w:rsidP="00227A10">
            <w:pPr>
              <w:rPr>
                <w:rFonts w:ascii="Franklin Gothic Book" w:hAnsi="Franklin Gothic Book"/>
                <w:sz w:val="18"/>
                <w:szCs w:val="18"/>
              </w:rPr>
            </w:pPr>
            <w:r w:rsidRPr="00227A10">
              <w:rPr>
                <w:rFonts w:ascii="Franklin Gothic Book" w:hAnsi="Franklin Gothic Book"/>
                <w:sz w:val="18"/>
                <w:szCs w:val="18"/>
              </w:rPr>
              <w:t>Across these blocks, students are challenged not only to perform but also to lead others, develop and justify strategies, create and refine compositional ideas, and evaluate their own and others’ performance. In addition, students are exposed to new and adventurous activities, including outdoor and less traditional sports, broadening their experience and encouraging confidence beyond familiar activity areas.</w:t>
            </w:r>
          </w:p>
          <w:p w14:paraId="68D41B41" w14:textId="38B50E03" w:rsidR="00AB014E" w:rsidRDefault="00AB014E" w:rsidP="00CE08EC">
            <w:pPr>
              <w:rPr>
                <w:rFonts w:ascii="Franklin Gothic Book" w:hAnsi="Franklin Gothic Book"/>
                <w:sz w:val="18"/>
                <w:szCs w:val="18"/>
              </w:rPr>
            </w:pPr>
          </w:p>
          <w:p w14:paraId="309E9AAF" w14:textId="77777777" w:rsidR="00AB014E" w:rsidRDefault="00AB014E" w:rsidP="00CE08EC">
            <w:pPr>
              <w:rPr>
                <w:rFonts w:ascii="Franklin Gothic Book" w:hAnsi="Franklin Gothic Book"/>
                <w:sz w:val="18"/>
                <w:szCs w:val="18"/>
              </w:rPr>
            </w:pPr>
          </w:p>
          <w:p w14:paraId="3964ED33" w14:textId="75ECD142" w:rsidR="00AB014E" w:rsidRPr="00AE1449" w:rsidRDefault="00AB014E" w:rsidP="00CE08EC">
            <w:pPr>
              <w:rPr>
                <w:rFonts w:ascii="Franklin Gothic Book" w:hAnsi="Franklin Gothic Book"/>
                <w:sz w:val="18"/>
                <w:szCs w:val="18"/>
              </w:rPr>
            </w:pPr>
          </w:p>
        </w:tc>
      </w:tr>
      <w:tr w:rsidR="00AB014E" w:rsidRPr="00AE1449" w14:paraId="6A32047D" w14:textId="77777777" w:rsidTr="000D437F">
        <w:trPr>
          <w:trHeight w:val="671"/>
          <w:jc w:val="center"/>
        </w:trPr>
        <w:tc>
          <w:tcPr>
            <w:tcW w:w="820" w:type="dxa"/>
            <w:vMerge/>
          </w:tcPr>
          <w:p w14:paraId="608ABF25" w14:textId="77777777" w:rsidR="00AB014E" w:rsidRPr="0069169D" w:rsidRDefault="00AB014E" w:rsidP="00CE08EC">
            <w:pPr>
              <w:rPr>
                <w:rFonts w:ascii="Franklin Gothic Book" w:hAnsi="Franklin Gothic Book" w:cstheme="minorHAnsi"/>
                <w:b/>
              </w:rPr>
            </w:pPr>
          </w:p>
        </w:tc>
        <w:tc>
          <w:tcPr>
            <w:tcW w:w="1736" w:type="dxa"/>
            <w:shd w:val="clear" w:color="auto" w:fill="FABF8F" w:themeFill="accent6" w:themeFillTint="99"/>
          </w:tcPr>
          <w:p w14:paraId="45D3CFC6" w14:textId="77777777" w:rsidR="00AB014E" w:rsidRPr="003A4C25" w:rsidRDefault="00AB014E" w:rsidP="00CE08EC">
            <w:pPr>
              <w:rPr>
                <w:rFonts w:ascii="Franklin Gothic Book" w:hAnsi="Franklin Gothic Book" w:cstheme="minorHAnsi"/>
                <w:b/>
                <w:sz w:val="20"/>
                <w:szCs w:val="24"/>
              </w:rPr>
            </w:pPr>
            <w:r>
              <w:rPr>
                <w:rFonts w:ascii="Franklin Gothic Book" w:hAnsi="Franklin Gothic Book" w:cstheme="minorHAnsi"/>
                <w:b/>
                <w:sz w:val="20"/>
                <w:szCs w:val="24"/>
              </w:rPr>
              <w:t>What is the essential knowledge that needs to be remembered?</w:t>
            </w:r>
          </w:p>
        </w:tc>
        <w:tc>
          <w:tcPr>
            <w:tcW w:w="9913" w:type="dxa"/>
            <w:shd w:val="clear" w:color="auto" w:fill="FABF8F" w:themeFill="accent6" w:themeFillTint="99"/>
          </w:tcPr>
          <w:p w14:paraId="719F9AEB" w14:textId="77777777" w:rsidR="00060CAD" w:rsidRPr="00060CAD" w:rsidRDefault="00060CAD" w:rsidP="00060CAD">
            <w:pPr>
              <w:rPr>
                <w:rFonts w:ascii="Franklin Gothic Book" w:hAnsi="Franklin Gothic Book"/>
                <w:b/>
                <w:bCs/>
                <w:sz w:val="18"/>
                <w:szCs w:val="18"/>
              </w:rPr>
            </w:pPr>
            <w:r w:rsidRPr="00060CAD">
              <w:rPr>
                <w:rFonts w:ascii="Franklin Gothic Book" w:hAnsi="Franklin Gothic Book"/>
                <w:b/>
                <w:bCs/>
                <w:sz w:val="18"/>
                <w:szCs w:val="18"/>
              </w:rPr>
              <w:t>Health-Related Exercise (HRE)</w:t>
            </w:r>
          </w:p>
          <w:p w14:paraId="04279E83" w14:textId="0E2C34BE" w:rsidR="00060CAD" w:rsidRPr="00060CAD" w:rsidRDefault="00060CAD" w:rsidP="00060CAD">
            <w:pPr>
              <w:pStyle w:val="ListParagraph"/>
              <w:numPr>
                <w:ilvl w:val="0"/>
                <w:numId w:val="9"/>
              </w:numPr>
              <w:rPr>
                <w:rFonts w:ascii="Franklin Gothic Book" w:hAnsi="Franklin Gothic Book"/>
                <w:sz w:val="18"/>
                <w:szCs w:val="18"/>
              </w:rPr>
            </w:pPr>
            <w:r w:rsidRPr="00060CAD">
              <w:rPr>
                <w:rFonts w:ascii="Franklin Gothic Book" w:hAnsi="Franklin Gothic Book"/>
                <w:sz w:val="18"/>
                <w:szCs w:val="18"/>
              </w:rPr>
              <w:t>The components of fitness and how they relate to different activities and individual goals</w:t>
            </w:r>
          </w:p>
          <w:p w14:paraId="7EF8AB07" w14:textId="097D2D15" w:rsidR="00060CAD" w:rsidRPr="00060CAD" w:rsidRDefault="00060CAD" w:rsidP="00060CAD">
            <w:pPr>
              <w:pStyle w:val="ListParagraph"/>
              <w:numPr>
                <w:ilvl w:val="0"/>
                <w:numId w:val="9"/>
              </w:numPr>
              <w:rPr>
                <w:rFonts w:ascii="Franklin Gothic Book" w:hAnsi="Franklin Gothic Book"/>
                <w:sz w:val="18"/>
                <w:szCs w:val="18"/>
              </w:rPr>
            </w:pPr>
            <w:r w:rsidRPr="00060CAD">
              <w:rPr>
                <w:rFonts w:ascii="Franklin Gothic Book" w:hAnsi="Franklin Gothic Book"/>
                <w:sz w:val="18"/>
                <w:szCs w:val="18"/>
              </w:rPr>
              <w:t>How to structure a safe and effective training session, including warm-up, main activity and cool-down</w:t>
            </w:r>
          </w:p>
          <w:p w14:paraId="24C62886" w14:textId="79D9B6A3" w:rsidR="00060CAD" w:rsidRPr="00060CAD" w:rsidRDefault="00060CAD" w:rsidP="00060CAD">
            <w:pPr>
              <w:pStyle w:val="ListParagraph"/>
              <w:numPr>
                <w:ilvl w:val="0"/>
                <w:numId w:val="9"/>
              </w:numPr>
              <w:rPr>
                <w:rFonts w:ascii="Franklin Gothic Book" w:hAnsi="Franklin Gothic Book"/>
                <w:sz w:val="18"/>
                <w:szCs w:val="18"/>
              </w:rPr>
            </w:pPr>
            <w:r w:rsidRPr="00060CAD">
              <w:rPr>
                <w:rFonts w:ascii="Franklin Gothic Book" w:hAnsi="Franklin Gothic Book"/>
                <w:sz w:val="18"/>
                <w:szCs w:val="18"/>
              </w:rPr>
              <w:t>Methods of communication required when leading others, including clear verbal instructions, demonstrations and non-verbal cues</w:t>
            </w:r>
          </w:p>
          <w:p w14:paraId="496C83E9" w14:textId="77777777" w:rsidR="00AB014E" w:rsidRDefault="00AB014E" w:rsidP="00CE08EC">
            <w:pPr>
              <w:rPr>
                <w:rFonts w:ascii="Franklin Gothic Book" w:hAnsi="Franklin Gothic Book"/>
                <w:sz w:val="18"/>
                <w:szCs w:val="18"/>
              </w:rPr>
            </w:pPr>
          </w:p>
          <w:p w14:paraId="1313CEDE" w14:textId="77777777" w:rsidR="00AB014E" w:rsidRPr="00B02B0D" w:rsidRDefault="00AB014E" w:rsidP="00CE08EC">
            <w:pPr>
              <w:rPr>
                <w:rFonts w:ascii="Franklin Gothic Book" w:hAnsi="Franklin Gothic Book"/>
                <w:b/>
                <w:bCs/>
                <w:sz w:val="18"/>
                <w:szCs w:val="18"/>
              </w:rPr>
            </w:pPr>
          </w:p>
          <w:p w14:paraId="0A0EF915" w14:textId="64395DA7" w:rsidR="00AB014E" w:rsidRPr="00B02B0D" w:rsidRDefault="00AB014E" w:rsidP="00CE08EC">
            <w:pPr>
              <w:rPr>
                <w:rFonts w:ascii="Franklin Gothic Book" w:hAnsi="Franklin Gothic Book"/>
                <w:b/>
                <w:bCs/>
                <w:sz w:val="18"/>
                <w:szCs w:val="18"/>
              </w:rPr>
            </w:pPr>
            <w:r w:rsidRPr="00B02B0D">
              <w:rPr>
                <w:rFonts w:ascii="Franklin Gothic Book" w:hAnsi="Franklin Gothic Book"/>
                <w:b/>
                <w:bCs/>
                <w:sz w:val="18"/>
                <w:szCs w:val="18"/>
              </w:rPr>
              <w:t>Outwitting Opponents</w:t>
            </w:r>
          </w:p>
          <w:p w14:paraId="78F86181" w14:textId="5C22BCDF" w:rsidR="0058559F" w:rsidRPr="0058559F" w:rsidRDefault="0058559F" w:rsidP="0058559F">
            <w:pPr>
              <w:pStyle w:val="ListParagraph"/>
              <w:numPr>
                <w:ilvl w:val="0"/>
                <w:numId w:val="8"/>
              </w:numPr>
              <w:rPr>
                <w:rFonts w:ascii="Franklin Gothic Book" w:hAnsi="Franklin Gothic Book"/>
                <w:sz w:val="18"/>
                <w:szCs w:val="18"/>
              </w:rPr>
            </w:pPr>
            <w:r w:rsidRPr="0058559F">
              <w:rPr>
                <w:rFonts w:ascii="Franklin Gothic Book" w:hAnsi="Franklin Gothic Book"/>
                <w:sz w:val="18"/>
                <w:szCs w:val="18"/>
              </w:rPr>
              <w:t>A range of tactics used to overcome opponents across different activities</w:t>
            </w:r>
          </w:p>
          <w:p w14:paraId="7A9D7879" w14:textId="6B8B9DF5" w:rsidR="0058559F" w:rsidRPr="0058559F" w:rsidRDefault="0058559F" w:rsidP="0058559F">
            <w:pPr>
              <w:pStyle w:val="ListParagraph"/>
              <w:numPr>
                <w:ilvl w:val="0"/>
                <w:numId w:val="8"/>
              </w:numPr>
              <w:rPr>
                <w:rFonts w:ascii="Franklin Gothic Book" w:hAnsi="Franklin Gothic Book"/>
                <w:sz w:val="18"/>
                <w:szCs w:val="18"/>
              </w:rPr>
            </w:pPr>
            <w:r w:rsidRPr="0058559F">
              <w:rPr>
                <w:rFonts w:ascii="Franklin Gothic Book" w:hAnsi="Franklin Gothic Book"/>
                <w:sz w:val="18"/>
                <w:szCs w:val="18"/>
              </w:rPr>
              <w:t>How to analyse their own strengths and weaknesses, as well as those of an opponent</w:t>
            </w:r>
          </w:p>
          <w:p w14:paraId="23368DD1" w14:textId="791A9586" w:rsidR="0058559F" w:rsidRPr="0058559F" w:rsidRDefault="0058559F" w:rsidP="0058559F">
            <w:pPr>
              <w:pStyle w:val="ListParagraph"/>
              <w:numPr>
                <w:ilvl w:val="0"/>
                <w:numId w:val="8"/>
              </w:numPr>
              <w:rPr>
                <w:rFonts w:ascii="Franklin Gothic Book" w:hAnsi="Franklin Gothic Book"/>
                <w:sz w:val="18"/>
                <w:szCs w:val="18"/>
              </w:rPr>
            </w:pPr>
            <w:r w:rsidRPr="0058559F">
              <w:rPr>
                <w:rFonts w:ascii="Franklin Gothic Book" w:hAnsi="Franklin Gothic Book"/>
                <w:sz w:val="18"/>
                <w:szCs w:val="18"/>
              </w:rPr>
              <w:t>How to select and implement appropriate tactics based on game situations</w:t>
            </w:r>
          </w:p>
          <w:p w14:paraId="2474C82F" w14:textId="0854BDDE" w:rsidR="0058559F" w:rsidRPr="0058559F" w:rsidRDefault="0058559F" w:rsidP="0058559F">
            <w:pPr>
              <w:pStyle w:val="ListParagraph"/>
              <w:numPr>
                <w:ilvl w:val="0"/>
                <w:numId w:val="8"/>
              </w:numPr>
              <w:rPr>
                <w:rFonts w:ascii="Franklin Gothic Book" w:hAnsi="Franklin Gothic Book"/>
                <w:sz w:val="18"/>
                <w:szCs w:val="18"/>
              </w:rPr>
            </w:pPr>
            <w:r w:rsidRPr="0058559F">
              <w:rPr>
                <w:rFonts w:ascii="Franklin Gothic Book" w:hAnsi="Franklin Gothic Book"/>
                <w:sz w:val="18"/>
                <w:szCs w:val="18"/>
              </w:rPr>
              <w:t>How to adapt strategies in response to changing conditions during performance</w:t>
            </w:r>
          </w:p>
          <w:p w14:paraId="1A060E3F" w14:textId="77777777" w:rsidR="0058559F" w:rsidRDefault="0058559F" w:rsidP="008B0CE6">
            <w:pPr>
              <w:rPr>
                <w:rFonts w:ascii="Franklin Gothic Book" w:hAnsi="Franklin Gothic Book"/>
                <w:sz w:val="18"/>
                <w:szCs w:val="18"/>
              </w:rPr>
            </w:pPr>
          </w:p>
          <w:p w14:paraId="4D01CC26" w14:textId="77777777" w:rsidR="00B02B0D" w:rsidRDefault="00B02B0D" w:rsidP="00B02B0D">
            <w:pPr>
              <w:rPr>
                <w:rFonts w:ascii="Franklin Gothic Book" w:hAnsi="Franklin Gothic Book"/>
                <w:sz w:val="18"/>
                <w:szCs w:val="18"/>
              </w:rPr>
            </w:pPr>
          </w:p>
          <w:p w14:paraId="32943391" w14:textId="0CD72F7E" w:rsidR="00B02B0D" w:rsidRPr="00B02B0D" w:rsidRDefault="00B02B0D" w:rsidP="00B02B0D">
            <w:pPr>
              <w:rPr>
                <w:rFonts w:ascii="Franklin Gothic Book" w:hAnsi="Franklin Gothic Book"/>
                <w:b/>
                <w:bCs/>
                <w:sz w:val="18"/>
                <w:szCs w:val="18"/>
              </w:rPr>
            </w:pPr>
            <w:r w:rsidRPr="00B02B0D">
              <w:rPr>
                <w:rFonts w:ascii="Franklin Gothic Book" w:hAnsi="Franklin Gothic Book"/>
                <w:b/>
                <w:bCs/>
                <w:sz w:val="18"/>
                <w:szCs w:val="18"/>
              </w:rPr>
              <w:t>Performance</w:t>
            </w:r>
          </w:p>
          <w:p w14:paraId="18E93B48" w14:textId="60D39DB0" w:rsidR="00B02B0D" w:rsidRPr="00B02B0D" w:rsidRDefault="00B02B0D" w:rsidP="00B02B0D">
            <w:pPr>
              <w:pStyle w:val="ListParagraph"/>
              <w:numPr>
                <w:ilvl w:val="0"/>
                <w:numId w:val="8"/>
              </w:numPr>
              <w:rPr>
                <w:rFonts w:ascii="Franklin Gothic Book" w:hAnsi="Franklin Gothic Book"/>
                <w:sz w:val="18"/>
                <w:szCs w:val="18"/>
              </w:rPr>
            </w:pPr>
            <w:r w:rsidRPr="00B02B0D">
              <w:rPr>
                <w:rFonts w:ascii="Franklin Gothic Book" w:hAnsi="Franklin Gothic Book"/>
                <w:sz w:val="18"/>
                <w:szCs w:val="18"/>
              </w:rPr>
              <w:t>How to select and link skills and techniques to create a structured performance</w:t>
            </w:r>
          </w:p>
          <w:p w14:paraId="37DAC721" w14:textId="2EFA3CED" w:rsidR="00B02B0D" w:rsidRPr="00B02B0D" w:rsidRDefault="00B02B0D" w:rsidP="00B02B0D">
            <w:pPr>
              <w:pStyle w:val="ListParagraph"/>
              <w:numPr>
                <w:ilvl w:val="0"/>
                <w:numId w:val="8"/>
              </w:numPr>
              <w:rPr>
                <w:rFonts w:ascii="Franklin Gothic Book" w:hAnsi="Franklin Gothic Book"/>
                <w:sz w:val="18"/>
                <w:szCs w:val="18"/>
              </w:rPr>
            </w:pPr>
            <w:r w:rsidRPr="00B02B0D">
              <w:rPr>
                <w:rFonts w:ascii="Franklin Gothic Book" w:hAnsi="Franklin Gothic Book"/>
                <w:sz w:val="18"/>
                <w:szCs w:val="18"/>
              </w:rPr>
              <w:t>Key compositional principles, such as use of space, timing, levels and relationships</w:t>
            </w:r>
          </w:p>
          <w:p w14:paraId="5F1621B1" w14:textId="714E36D4" w:rsidR="00B02B0D" w:rsidRPr="00B02B0D" w:rsidRDefault="00B02B0D" w:rsidP="00B02B0D">
            <w:pPr>
              <w:pStyle w:val="ListParagraph"/>
              <w:numPr>
                <w:ilvl w:val="0"/>
                <w:numId w:val="8"/>
              </w:numPr>
              <w:rPr>
                <w:rFonts w:ascii="Franklin Gothic Book" w:hAnsi="Franklin Gothic Book"/>
                <w:sz w:val="18"/>
                <w:szCs w:val="18"/>
              </w:rPr>
            </w:pPr>
            <w:r w:rsidRPr="00B02B0D">
              <w:rPr>
                <w:rFonts w:ascii="Franklin Gothic Book" w:hAnsi="Franklin Gothic Book"/>
                <w:sz w:val="18"/>
                <w:szCs w:val="18"/>
              </w:rPr>
              <w:t>How to refine and adapt a routine to improve fluency, accuracy and consistency</w:t>
            </w:r>
          </w:p>
          <w:p w14:paraId="53EA5C63" w14:textId="3CF0859B" w:rsidR="00AB014E" w:rsidRDefault="00B02B0D" w:rsidP="00B02B0D">
            <w:pPr>
              <w:pStyle w:val="ListParagraph"/>
              <w:numPr>
                <w:ilvl w:val="0"/>
                <w:numId w:val="8"/>
              </w:numPr>
              <w:rPr>
                <w:rFonts w:ascii="Franklin Gothic Book" w:hAnsi="Franklin Gothic Book"/>
                <w:sz w:val="18"/>
                <w:szCs w:val="18"/>
              </w:rPr>
            </w:pPr>
            <w:r w:rsidRPr="00B02B0D">
              <w:rPr>
                <w:rFonts w:ascii="Franklin Gothic Book" w:hAnsi="Franklin Gothic Book"/>
                <w:sz w:val="18"/>
                <w:szCs w:val="18"/>
              </w:rPr>
              <w:t>How to evaluate and improve performance through feedback and reflection</w:t>
            </w:r>
          </w:p>
          <w:p w14:paraId="40FC1876" w14:textId="77777777" w:rsidR="00B02B0D" w:rsidRPr="00B02B0D" w:rsidRDefault="00B02B0D" w:rsidP="00B02B0D">
            <w:pPr>
              <w:pStyle w:val="ListParagraph"/>
              <w:ind w:left="408"/>
              <w:rPr>
                <w:rFonts w:ascii="Franklin Gothic Book" w:hAnsi="Franklin Gothic Book"/>
                <w:sz w:val="18"/>
                <w:szCs w:val="18"/>
              </w:rPr>
            </w:pPr>
          </w:p>
          <w:p w14:paraId="59EB24BF" w14:textId="1E165538" w:rsidR="00935C0E" w:rsidRPr="00935C0E" w:rsidRDefault="00AB014E" w:rsidP="00935C0E">
            <w:pPr>
              <w:rPr>
                <w:rFonts w:ascii="Franklin Gothic Book" w:hAnsi="Franklin Gothic Book"/>
                <w:b/>
                <w:bCs/>
                <w:sz w:val="18"/>
                <w:szCs w:val="18"/>
              </w:rPr>
            </w:pPr>
            <w:r w:rsidRPr="00B02B0D">
              <w:rPr>
                <w:rFonts w:ascii="Franklin Gothic Book" w:hAnsi="Franklin Gothic Book"/>
                <w:b/>
                <w:bCs/>
                <w:sz w:val="18"/>
                <w:szCs w:val="18"/>
              </w:rPr>
              <w:t>OAA</w:t>
            </w:r>
          </w:p>
          <w:p w14:paraId="2F69C617" w14:textId="6DF06841" w:rsidR="00935C0E" w:rsidRPr="00935C0E" w:rsidRDefault="00935C0E" w:rsidP="00935C0E">
            <w:pPr>
              <w:pStyle w:val="ListParagraph"/>
              <w:numPr>
                <w:ilvl w:val="0"/>
                <w:numId w:val="8"/>
              </w:numPr>
              <w:rPr>
                <w:rFonts w:ascii="Franklin Gothic Book" w:hAnsi="Franklin Gothic Book"/>
                <w:sz w:val="18"/>
                <w:szCs w:val="18"/>
              </w:rPr>
            </w:pPr>
            <w:r w:rsidRPr="00935C0E">
              <w:rPr>
                <w:rFonts w:ascii="Franklin Gothic Book" w:hAnsi="Franklin Gothic Book"/>
                <w:sz w:val="18"/>
                <w:szCs w:val="18"/>
              </w:rPr>
              <w:t>The importance of teamwork, communication and leadership in outdoor contexts</w:t>
            </w:r>
          </w:p>
          <w:p w14:paraId="3A6E6CDA" w14:textId="0413A389" w:rsidR="00AB014E" w:rsidRPr="00692AA6" w:rsidRDefault="00935C0E" w:rsidP="00935C0E">
            <w:pPr>
              <w:pStyle w:val="ListParagraph"/>
              <w:numPr>
                <w:ilvl w:val="0"/>
                <w:numId w:val="8"/>
              </w:numPr>
              <w:rPr>
                <w:rFonts w:ascii="Franklin Gothic Book" w:hAnsi="Franklin Gothic Book"/>
                <w:sz w:val="18"/>
                <w:szCs w:val="18"/>
              </w:rPr>
            </w:pPr>
            <w:r w:rsidRPr="00935C0E">
              <w:rPr>
                <w:rFonts w:ascii="Franklin Gothic Book" w:hAnsi="Franklin Gothic Book"/>
                <w:sz w:val="18"/>
                <w:szCs w:val="18"/>
              </w:rPr>
              <w:t>How to adapt approaches when faced with physical or mental challenge</w:t>
            </w:r>
            <w:r w:rsidR="00AB014E">
              <w:rPr>
                <w:rFonts w:ascii="Franklin Gothic Book" w:hAnsi="Franklin Gothic Book"/>
                <w:sz w:val="18"/>
                <w:szCs w:val="18"/>
              </w:rPr>
              <w:t xml:space="preserve"> </w:t>
            </w:r>
          </w:p>
        </w:tc>
      </w:tr>
      <w:tr w:rsidR="00AB014E" w:rsidRPr="00AE1449" w14:paraId="0B6F63A8" w14:textId="77777777" w:rsidTr="000D437F">
        <w:trPr>
          <w:trHeight w:val="671"/>
          <w:jc w:val="center"/>
        </w:trPr>
        <w:tc>
          <w:tcPr>
            <w:tcW w:w="820" w:type="dxa"/>
            <w:vMerge/>
          </w:tcPr>
          <w:p w14:paraId="1BE3255A" w14:textId="77777777" w:rsidR="00AB014E" w:rsidRPr="0069169D" w:rsidRDefault="00AB014E" w:rsidP="00CE08EC">
            <w:pPr>
              <w:rPr>
                <w:rFonts w:ascii="Franklin Gothic Book" w:hAnsi="Franklin Gothic Book" w:cstheme="minorHAnsi"/>
                <w:b/>
              </w:rPr>
            </w:pPr>
          </w:p>
        </w:tc>
        <w:tc>
          <w:tcPr>
            <w:tcW w:w="1736" w:type="dxa"/>
            <w:shd w:val="clear" w:color="auto" w:fill="8DB3E2" w:themeFill="text2" w:themeFillTint="66"/>
          </w:tcPr>
          <w:p w14:paraId="741C9D6C" w14:textId="77777777" w:rsidR="00AB014E" w:rsidRDefault="00AB014E" w:rsidP="00CE08EC">
            <w:pPr>
              <w:rPr>
                <w:rFonts w:ascii="Franklin Gothic Book" w:hAnsi="Franklin Gothic Book" w:cstheme="minorHAnsi"/>
                <w:b/>
                <w:sz w:val="20"/>
                <w:szCs w:val="24"/>
              </w:rPr>
            </w:pPr>
            <w:r>
              <w:rPr>
                <w:rFonts w:ascii="Franklin Gothic Book" w:hAnsi="Franklin Gothic Book" w:cstheme="minorHAnsi"/>
                <w:b/>
                <w:sz w:val="20"/>
                <w:szCs w:val="24"/>
              </w:rPr>
              <w:t>What is the assessment intent and how will you assess?</w:t>
            </w:r>
          </w:p>
        </w:tc>
        <w:tc>
          <w:tcPr>
            <w:tcW w:w="9913" w:type="dxa"/>
            <w:shd w:val="clear" w:color="auto" w:fill="8DB3E2" w:themeFill="text2" w:themeFillTint="66"/>
          </w:tcPr>
          <w:p w14:paraId="2CE150AE" w14:textId="77777777" w:rsidR="00AB014E" w:rsidRDefault="00AB014E" w:rsidP="00CE08EC">
            <w:pPr>
              <w:rPr>
                <w:rFonts w:ascii="Franklin Gothic Book" w:hAnsi="Franklin Gothic Book"/>
                <w:sz w:val="18"/>
                <w:szCs w:val="18"/>
              </w:rPr>
            </w:pPr>
            <w:r>
              <w:rPr>
                <w:rFonts w:ascii="Franklin Gothic Book" w:hAnsi="Franklin Gothic Book"/>
                <w:sz w:val="18"/>
                <w:szCs w:val="18"/>
              </w:rPr>
              <w:t xml:space="preserve">Students will be assessed using the PE secure assessment criteria which assesses them using Head Heart and Hands. </w:t>
            </w:r>
          </w:p>
          <w:p w14:paraId="5AE0FDB9" w14:textId="77777777" w:rsidR="00AB014E" w:rsidRDefault="00AB014E" w:rsidP="00CE08EC">
            <w:pPr>
              <w:rPr>
                <w:rFonts w:ascii="Franklin Gothic Book" w:hAnsi="Franklin Gothic Book"/>
                <w:sz w:val="18"/>
                <w:szCs w:val="18"/>
              </w:rPr>
            </w:pPr>
          </w:p>
          <w:p w14:paraId="7628696A" w14:textId="04728C3C" w:rsidR="00AB014E" w:rsidRPr="00505BED" w:rsidRDefault="00AB014E" w:rsidP="00CE08EC">
            <w:pPr>
              <w:rPr>
                <w:rFonts w:ascii="Franklin Gothic Book" w:hAnsi="Franklin Gothic Book"/>
                <w:sz w:val="18"/>
                <w:szCs w:val="18"/>
              </w:rPr>
            </w:pPr>
            <w:r>
              <w:rPr>
                <w:rFonts w:ascii="Franklin Gothic Book" w:hAnsi="Franklin Gothic Book"/>
                <w:sz w:val="18"/>
                <w:szCs w:val="18"/>
              </w:rPr>
              <w:t>Students will not be assessed on their ability to perform in a specific activity but will be assessed as a whole, assessing their procedural knowledge, their declarative knowledge as well as their ability to demonstrate key values and soft skills.</w:t>
            </w:r>
          </w:p>
        </w:tc>
      </w:tr>
      <w:tr w:rsidR="00AB014E" w:rsidRPr="00AE1449" w14:paraId="3A658071" w14:textId="77777777" w:rsidTr="000D437F">
        <w:trPr>
          <w:trHeight w:val="671"/>
          <w:jc w:val="center"/>
        </w:trPr>
        <w:tc>
          <w:tcPr>
            <w:tcW w:w="820" w:type="dxa"/>
            <w:vMerge/>
          </w:tcPr>
          <w:p w14:paraId="56111432" w14:textId="77777777" w:rsidR="00AB014E" w:rsidRPr="0069169D" w:rsidRDefault="00AB014E" w:rsidP="00CE08EC">
            <w:pPr>
              <w:rPr>
                <w:rFonts w:ascii="Franklin Gothic Book" w:hAnsi="Franklin Gothic Book" w:cstheme="minorHAnsi"/>
                <w:b/>
              </w:rPr>
            </w:pPr>
          </w:p>
        </w:tc>
        <w:tc>
          <w:tcPr>
            <w:tcW w:w="1736" w:type="dxa"/>
            <w:shd w:val="clear" w:color="auto" w:fill="948A54" w:themeFill="background2" w:themeFillShade="80"/>
          </w:tcPr>
          <w:p w14:paraId="6840A00C" w14:textId="3A959455" w:rsidR="00AB014E" w:rsidRDefault="00AB014E" w:rsidP="00CE08EC">
            <w:pPr>
              <w:rPr>
                <w:rFonts w:ascii="Franklin Gothic Book" w:hAnsi="Franklin Gothic Book" w:cstheme="minorHAnsi"/>
                <w:b/>
                <w:sz w:val="20"/>
                <w:szCs w:val="24"/>
              </w:rPr>
            </w:pPr>
            <w:r>
              <w:rPr>
                <w:rFonts w:ascii="Franklin Gothic Book" w:hAnsi="Franklin Gothic Book" w:cstheme="minorHAnsi"/>
                <w:b/>
                <w:sz w:val="20"/>
                <w:szCs w:val="24"/>
              </w:rPr>
              <w:t xml:space="preserve">What should the end points look like </w:t>
            </w:r>
          </w:p>
        </w:tc>
        <w:tc>
          <w:tcPr>
            <w:tcW w:w="9913" w:type="dxa"/>
            <w:shd w:val="clear" w:color="auto" w:fill="948A54" w:themeFill="background2" w:themeFillShade="80"/>
          </w:tcPr>
          <w:p w14:paraId="756D9236" w14:textId="6690D55B" w:rsidR="00AB014E" w:rsidRDefault="00AB014E" w:rsidP="00CE08EC">
            <w:pPr>
              <w:rPr>
                <w:rFonts w:ascii="Franklin Gothic Book" w:hAnsi="Franklin Gothic Book"/>
                <w:sz w:val="18"/>
                <w:szCs w:val="18"/>
              </w:rPr>
            </w:pPr>
            <w:r>
              <w:rPr>
                <w:rFonts w:ascii="Franklin Gothic Book" w:hAnsi="Franklin Gothic Book"/>
                <w:sz w:val="18"/>
                <w:szCs w:val="18"/>
              </w:rPr>
              <w:t>HRE</w:t>
            </w:r>
          </w:p>
          <w:p w14:paraId="18EEC897" w14:textId="7260B161" w:rsidR="00AB014E" w:rsidRDefault="00AB014E" w:rsidP="00CE08EC">
            <w:pPr>
              <w:pStyle w:val="ListParagraph"/>
              <w:numPr>
                <w:ilvl w:val="0"/>
                <w:numId w:val="8"/>
              </w:numPr>
              <w:rPr>
                <w:rFonts w:ascii="Franklin Gothic Book" w:hAnsi="Franklin Gothic Book"/>
                <w:sz w:val="18"/>
                <w:szCs w:val="18"/>
              </w:rPr>
            </w:pPr>
            <w:r>
              <w:rPr>
                <w:rFonts w:ascii="Franklin Gothic Book" w:hAnsi="Franklin Gothic Book"/>
                <w:sz w:val="18"/>
                <w:szCs w:val="18"/>
              </w:rPr>
              <w:t>Lead a small group through a warmup</w:t>
            </w:r>
            <w:r w:rsidR="00F35ECB">
              <w:rPr>
                <w:rFonts w:ascii="Franklin Gothic Book" w:hAnsi="Franklin Gothic Book"/>
                <w:sz w:val="18"/>
                <w:szCs w:val="18"/>
              </w:rPr>
              <w:t>/</w:t>
            </w:r>
            <w:r>
              <w:rPr>
                <w:rFonts w:ascii="Franklin Gothic Book" w:hAnsi="Franklin Gothic Book"/>
                <w:sz w:val="18"/>
                <w:szCs w:val="18"/>
              </w:rPr>
              <w:t>fitness programme with confidence.</w:t>
            </w:r>
          </w:p>
          <w:p w14:paraId="12E35AB2" w14:textId="3CE24D92" w:rsidR="00AB014E" w:rsidRPr="008363B8" w:rsidRDefault="00AB014E" w:rsidP="00CE08EC">
            <w:pPr>
              <w:pStyle w:val="ListParagraph"/>
              <w:numPr>
                <w:ilvl w:val="0"/>
                <w:numId w:val="8"/>
              </w:numPr>
              <w:rPr>
                <w:rFonts w:ascii="Franklin Gothic Book" w:hAnsi="Franklin Gothic Book"/>
                <w:sz w:val="18"/>
                <w:szCs w:val="18"/>
              </w:rPr>
            </w:pPr>
            <w:r>
              <w:rPr>
                <w:rFonts w:ascii="Franklin Gothic Book" w:hAnsi="Franklin Gothic Book"/>
                <w:sz w:val="18"/>
                <w:szCs w:val="18"/>
              </w:rPr>
              <w:t>Demonstrate effective communication skills.</w:t>
            </w:r>
          </w:p>
          <w:p w14:paraId="1B920DF1" w14:textId="77777777" w:rsidR="00AB014E" w:rsidRDefault="00AB014E" w:rsidP="00CE08EC">
            <w:pPr>
              <w:rPr>
                <w:rFonts w:ascii="Franklin Gothic Book" w:hAnsi="Franklin Gothic Book"/>
                <w:sz w:val="18"/>
                <w:szCs w:val="18"/>
              </w:rPr>
            </w:pPr>
          </w:p>
          <w:p w14:paraId="4D2D9C29" w14:textId="7D25AB0F" w:rsidR="00AB014E" w:rsidRDefault="00AB014E" w:rsidP="00CE08EC">
            <w:pPr>
              <w:rPr>
                <w:rFonts w:ascii="Franklin Gothic Book" w:hAnsi="Franklin Gothic Book"/>
                <w:sz w:val="18"/>
                <w:szCs w:val="18"/>
              </w:rPr>
            </w:pPr>
            <w:r>
              <w:rPr>
                <w:rFonts w:ascii="Franklin Gothic Book" w:hAnsi="Franklin Gothic Book"/>
                <w:sz w:val="18"/>
                <w:szCs w:val="18"/>
              </w:rPr>
              <w:t>Outwitting Opponents</w:t>
            </w:r>
          </w:p>
          <w:p w14:paraId="69CCA0EA" w14:textId="7141D9EF" w:rsidR="00AB014E" w:rsidRDefault="00AB014E" w:rsidP="00CE08EC">
            <w:pPr>
              <w:pStyle w:val="ListParagraph"/>
              <w:numPr>
                <w:ilvl w:val="0"/>
                <w:numId w:val="8"/>
              </w:numPr>
              <w:rPr>
                <w:rFonts w:ascii="Franklin Gothic Book" w:hAnsi="Franklin Gothic Book"/>
                <w:sz w:val="18"/>
                <w:szCs w:val="18"/>
              </w:rPr>
            </w:pPr>
            <w:r>
              <w:rPr>
                <w:rFonts w:ascii="Franklin Gothic Book" w:hAnsi="Franklin Gothic Book"/>
                <w:sz w:val="18"/>
                <w:szCs w:val="18"/>
              </w:rPr>
              <w:t>Implement an effective tactic to demonstrate skills and knowledge effectively in activity area.</w:t>
            </w:r>
          </w:p>
          <w:p w14:paraId="4ACB317B" w14:textId="27515EFD" w:rsidR="00AB014E" w:rsidRDefault="00AB014E" w:rsidP="00CE08EC">
            <w:pPr>
              <w:pStyle w:val="ListParagraph"/>
              <w:numPr>
                <w:ilvl w:val="0"/>
                <w:numId w:val="8"/>
              </w:numPr>
              <w:rPr>
                <w:rFonts w:ascii="Franklin Gothic Book" w:hAnsi="Franklin Gothic Book"/>
                <w:sz w:val="18"/>
                <w:szCs w:val="18"/>
              </w:rPr>
            </w:pPr>
            <w:r>
              <w:rPr>
                <w:rFonts w:ascii="Franklin Gothic Book" w:hAnsi="Franklin Gothic Book"/>
                <w:sz w:val="18"/>
                <w:szCs w:val="18"/>
              </w:rPr>
              <w:t xml:space="preserve">Lead students through a warmup or drill. </w:t>
            </w:r>
          </w:p>
          <w:p w14:paraId="21CF36CF" w14:textId="77777777" w:rsidR="00AB014E" w:rsidRDefault="00AB014E" w:rsidP="00CE08EC">
            <w:pPr>
              <w:rPr>
                <w:rFonts w:ascii="Franklin Gothic Book" w:hAnsi="Franklin Gothic Book"/>
                <w:sz w:val="18"/>
                <w:szCs w:val="18"/>
              </w:rPr>
            </w:pPr>
          </w:p>
          <w:p w14:paraId="58B892D6" w14:textId="3270D11A" w:rsidR="00AB014E" w:rsidRDefault="00AB014E" w:rsidP="00CE08EC">
            <w:pPr>
              <w:rPr>
                <w:rFonts w:ascii="Franklin Gothic Book" w:hAnsi="Franklin Gothic Book"/>
                <w:sz w:val="18"/>
                <w:szCs w:val="18"/>
              </w:rPr>
            </w:pPr>
            <w:r>
              <w:rPr>
                <w:rFonts w:ascii="Franklin Gothic Book" w:hAnsi="Franklin Gothic Book"/>
                <w:sz w:val="18"/>
                <w:szCs w:val="18"/>
              </w:rPr>
              <w:t>Performance</w:t>
            </w:r>
          </w:p>
          <w:p w14:paraId="40489F9D" w14:textId="7BBE4354" w:rsidR="00AB014E" w:rsidRPr="00C85966" w:rsidRDefault="00AB014E" w:rsidP="00C85966">
            <w:pPr>
              <w:pStyle w:val="ListParagraph"/>
              <w:numPr>
                <w:ilvl w:val="0"/>
                <w:numId w:val="8"/>
              </w:numPr>
              <w:rPr>
                <w:rFonts w:ascii="Franklin Gothic Book" w:hAnsi="Franklin Gothic Book"/>
                <w:sz w:val="18"/>
                <w:szCs w:val="18"/>
              </w:rPr>
            </w:pPr>
            <w:r>
              <w:rPr>
                <w:rFonts w:ascii="Franklin Gothic Book" w:hAnsi="Franklin Gothic Book"/>
                <w:sz w:val="18"/>
                <w:szCs w:val="18"/>
              </w:rPr>
              <w:t>Design/choreograph an effective and cohesive routi</w:t>
            </w:r>
            <w:r w:rsidRPr="00C85966">
              <w:rPr>
                <w:rFonts w:ascii="Franklin Gothic Book" w:hAnsi="Franklin Gothic Book"/>
                <w:sz w:val="18"/>
                <w:szCs w:val="18"/>
              </w:rPr>
              <w:t>ne</w:t>
            </w:r>
          </w:p>
          <w:p w14:paraId="4F1E8AEC" w14:textId="352D8034" w:rsidR="00AB014E" w:rsidRDefault="00AB014E" w:rsidP="00E56CB1">
            <w:pPr>
              <w:pStyle w:val="ListParagraph"/>
              <w:numPr>
                <w:ilvl w:val="0"/>
                <w:numId w:val="8"/>
              </w:numPr>
              <w:rPr>
                <w:rFonts w:ascii="Franklin Gothic Book" w:hAnsi="Franklin Gothic Book"/>
                <w:sz w:val="18"/>
                <w:szCs w:val="18"/>
              </w:rPr>
            </w:pPr>
            <w:r>
              <w:rPr>
                <w:rFonts w:ascii="Franklin Gothic Book" w:hAnsi="Franklin Gothic Book"/>
                <w:sz w:val="18"/>
                <w:szCs w:val="18"/>
              </w:rPr>
              <w:t>Perform with consistency.</w:t>
            </w:r>
          </w:p>
          <w:p w14:paraId="0BB0E236" w14:textId="77777777" w:rsidR="00AB014E" w:rsidRPr="0088611D" w:rsidRDefault="00AB014E" w:rsidP="00EE7938">
            <w:pPr>
              <w:pStyle w:val="ListParagraph"/>
              <w:numPr>
                <w:ilvl w:val="0"/>
                <w:numId w:val="8"/>
              </w:numPr>
              <w:rPr>
                <w:rFonts w:ascii="Franklin Gothic Book" w:hAnsi="Franklin Gothic Book"/>
                <w:sz w:val="18"/>
                <w:szCs w:val="18"/>
              </w:rPr>
            </w:pPr>
            <w:r>
              <w:rPr>
                <w:rFonts w:ascii="Franklin Gothic Book" w:hAnsi="Franklin Gothic Book" w:cstheme="minorHAnsi"/>
                <w:sz w:val="18"/>
                <w:szCs w:val="18"/>
              </w:rPr>
              <w:t xml:space="preserve">Provide </w:t>
            </w:r>
            <w:r w:rsidRPr="0088611D">
              <w:rPr>
                <w:rFonts w:ascii="Franklin Gothic Book" w:hAnsi="Franklin Gothic Book" w:cstheme="minorHAnsi"/>
                <w:sz w:val="18"/>
                <w:szCs w:val="18"/>
              </w:rPr>
              <w:t>effective feedback</w:t>
            </w:r>
            <w:r>
              <w:rPr>
                <w:rFonts w:ascii="Franklin Gothic Book" w:hAnsi="Franklin Gothic Book" w:cstheme="minorHAnsi"/>
                <w:sz w:val="18"/>
                <w:szCs w:val="18"/>
              </w:rPr>
              <w:t xml:space="preserve"> to a peer.</w:t>
            </w:r>
          </w:p>
          <w:p w14:paraId="5B7752D0" w14:textId="77777777" w:rsidR="00AB014E" w:rsidRPr="00EE7938" w:rsidRDefault="00AB014E" w:rsidP="00EE7938">
            <w:pPr>
              <w:rPr>
                <w:rFonts w:ascii="Franklin Gothic Book" w:hAnsi="Franklin Gothic Book"/>
                <w:sz w:val="18"/>
                <w:szCs w:val="18"/>
              </w:rPr>
            </w:pPr>
          </w:p>
          <w:p w14:paraId="257666B6" w14:textId="03CD61E5" w:rsidR="00AB014E" w:rsidRDefault="00AB014E" w:rsidP="00CE08EC">
            <w:pPr>
              <w:rPr>
                <w:rFonts w:ascii="Franklin Gothic Book" w:hAnsi="Franklin Gothic Book"/>
                <w:sz w:val="18"/>
                <w:szCs w:val="18"/>
              </w:rPr>
            </w:pPr>
            <w:r>
              <w:rPr>
                <w:rFonts w:ascii="Franklin Gothic Book" w:hAnsi="Franklin Gothic Book"/>
                <w:sz w:val="18"/>
                <w:szCs w:val="18"/>
              </w:rPr>
              <w:t>OAA</w:t>
            </w:r>
          </w:p>
          <w:p w14:paraId="771E6CF9" w14:textId="53FD330B" w:rsidR="00AB014E" w:rsidRDefault="00AB014E" w:rsidP="00CE08EC">
            <w:pPr>
              <w:pStyle w:val="ListParagraph"/>
              <w:numPr>
                <w:ilvl w:val="0"/>
                <w:numId w:val="8"/>
              </w:numPr>
              <w:rPr>
                <w:rFonts w:ascii="Franklin Gothic Book" w:hAnsi="Franklin Gothic Book"/>
                <w:sz w:val="18"/>
                <w:szCs w:val="18"/>
              </w:rPr>
            </w:pPr>
            <w:r>
              <w:rPr>
                <w:rFonts w:ascii="Franklin Gothic Book" w:hAnsi="Franklin Gothic Book"/>
                <w:sz w:val="18"/>
                <w:szCs w:val="18"/>
              </w:rPr>
              <w:t>Complete challenging and adventurous activities building on skills learned in KS3.</w:t>
            </w:r>
          </w:p>
          <w:p w14:paraId="1248DD0E" w14:textId="05ADA29C" w:rsidR="00AB014E" w:rsidRPr="00C0110C" w:rsidRDefault="00AB014E" w:rsidP="00CE08EC">
            <w:pPr>
              <w:pStyle w:val="ListParagraph"/>
              <w:numPr>
                <w:ilvl w:val="0"/>
                <w:numId w:val="8"/>
              </w:numPr>
              <w:rPr>
                <w:rFonts w:ascii="Franklin Gothic Book" w:hAnsi="Franklin Gothic Book"/>
                <w:sz w:val="18"/>
                <w:szCs w:val="18"/>
              </w:rPr>
            </w:pPr>
            <w:r>
              <w:rPr>
                <w:rFonts w:ascii="Franklin Gothic Book" w:hAnsi="Franklin Gothic Book"/>
                <w:sz w:val="18"/>
                <w:szCs w:val="18"/>
              </w:rPr>
              <w:t xml:space="preserve">Demonstrate effective confidence and communication skills when completing various activities. </w:t>
            </w:r>
          </w:p>
        </w:tc>
      </w:tr>
      <w:tr w:rsidR="00AB014E" w:rsidRPr="00B37ED7" w14:paraId="18735CB0" w14:textId="77777777" w:rsidTr="000D437F">
        <w:trPr>
          <w:trHeight w:val="671"/>
          <w:jc w:val="center"/>
        </w:trPr>
        <w:tc>
          <w:tcPr>
            <w:tcW w:w="820" w:type="dxa"/>
            <w:vMerge/>
          </w:tcPr>
          <w:p w14:paraId="4B4EDC74" w14:textId="77777777" w:rsidR="00AB014E" w:rsidRPr="0069169D" w:rsidRDefault="00AB014E" w:rsidP="00CE08EC">
            <w:pPr>
              <w:rPr>
                <w:rFonts w:ascii="Franklin Gothic Book" w:hAnsi="Franklin Gothic Book" w:cstheme="minorHAnsi"/>
                <w:b/>
              </w:rPr>
            </w:pPr>
          </w:p>
        </w:tc>
        <w:tc>
          <w:tcPr>
            <w:tcW w:w="1736" w:type="dxa"/>
          </w:tcPr>
          <w:p w14:paraId="2B6C1F5D" w14:textId="77777777" w:rsidR="00AB014E" w:rsidRPr="003A4C25" w:rsidRDefault="00AB014E" w:rsidP="00CE08EC">
            <w:pPr>
              <w:rPr>
                <w:rFonts w:ascii="Franklin Gothic Book" w:hAnsi="Franklin Gothic Book" w:cstheme="minorHAnsi"/>
                <w:b/>
                <w:sz w:val="20"/>
                <w:szCs w:val="24"/>
              </w:rPr>
            </w:pPr>
            <w:r>
              <w:rPr>
                <w:rFonts w:ascii="Franklin Gothic Book" w:hAnsi="Franklin Gothic Book" w:cstheme="minorHAnsi"/>
                <w:b/>
                <w:sz w:val="20"/>
                <w:szCs w:val="24"/>
              </w:rPr>
              <w:t>How does it cover the NC</w:t>
            </w:r>
          </w:p>
        </w:tc>
        <w:tc>
          <w:tcPr>
            <w:tcW w:w="9913" w:type="dxa"/>
          </w:tcPr>
          <w:p w14:paraId="2DE169EA" w14:textId="0108B0B2" w:rsidR="00AB014E" w:rsidRPr="00997C85" w:rsidRDefault="00AB014E" w:rsidP="00CE08EC">
            <w:pPr>
              <w:pStyle w:val="ListParagraph"/>
              <w:numPr>
                <w:ilvl w:val="0"/>
                <w:numId w:val="6"/>
              </w:numPr>
              <w:rPr>
                <w:rFonts w:ascii="Franklin Gothic Book" w:hAnsi="Franklin Gothic Book"/>
                <w:sz w:val="18"/>
                <w:szCs w:val="18"/>
              </w:rPr>
            </w:pPr>
            <w:r>
              <w:rPr>
                <w:rFonts w:ascii="Franklin Gothic Book" w:hAnsi="Franklin Gothic Book"/>
                <w:sz w:val="18"/>
                <w:szCs w:val="18"/>
              </w:rPr>
              <w:t>T</w:t>
            </w:r>
            <w:r w:rsidRPr="00997C85">
              <w:rPr>
                <w:rFonts w:ascii="Franklin Gothic Book" w:hAnsi="Franklin Gothic Book"/>
                <w:sz w:val="18"/>
                <w:szCs w:val="18"/>
              </w:rPr>
              <w:t>ake part in further outdoor and adventurous activities in a range of environments which present intellectual and physical challenges, and which encourage pupils to work in a team, building on trust and developing skills to solve problems, either individually or as a group</w:t>
            </w:r>
            <w:r>
              <w:rPr>
                <w:rFonts w:ascii="Franklin Gothic Book" w:hAnsi="Franklin Gothic Book"/>
                <w:sz w:val="18"/>
                <w:szCs w:val="18"/>
              </w:rPr>
              <w:t>.</w:t>
            </w:r>
          </w:p>
          <w:p w14:paraId="3DA6ADDD" w14:textId="77777777" w:rsidR="00AB014E" w:rsidRDefault="00AB014E" w:rsidP="00CE08EC">
            <w:pPr>
              <w:pStyle w:val="ListParagraph"/>
              <w:numPr>
                <w:ilvl w:val="0"/>
                <w:numId w:val="6"/>
              </w:numPr>
              <w:rPr>
                <w:rFonts w:ascii="Franklin Gothic Book" w:hAnsi="Franklin Gothic Book"/>
                <w:sz w:val="18"/>
                <w:szCs w:val="18"/>
              </w:rPr>
            </w:pPr>
            <w:r>
              <w:rPr>
                <w:rFonts w:ascii="Franklin Gothic Book" w:hAnsi="Franklin Gothic Book"/>
                <w:sz w:val="18"/>
                <w:szCs w:val="18"/>
              </w:rPr>
              <w:t>E</w:t>
            </w:r>
            <w:r w:rsidRPr="00997C85">
              <w:rPr>
                <w:rFonts w:ascii="Franklin Gothic Book" w:hAnsi="Franklin Gothic Book"/>
                <w:sz w:val="18"/>
                <w:szCs w:val="18"/>
              </w:rPr>
              <w:t>valuate their performances compared to previous ones and demonstrate improvement across a range of physical activities to achieve their personal best</w:t>
            </w:r>
            <w:r>
              <w:rPr>
                <w:rFonts w:ascii="Franklin Gothic Book" w:hAnsi="Franklin Gothic Book"/>
                <w:sz w:val="18"/>
                <w:szCs w:val="18"/>
              </w:rPr>
              <w:t>.</w:t>
            </w:r>
          </w:p>
          <w:p w14:paraId="41D15279" w14:textId="62847A44" w:rsidR="00AB014E" w:rsidRPr="00C056A7" w:rsidRDefault="00AB014E" w:rsidP="00CE08EC">
            <w:pPr>
              <w:pStyle w:val="ListParagraph"/>
              <w:numPr>
                <w:ilvl w:val="0"/>
                <w:numId w:val="6"/>
              </w:numPr>
              <w:rPr>
                <w:rFonts w:ascii="Franklin Gothic Book" w:hAnsi="Franklin Gothic Book"/>
                <w:sz w:val="18"/>
                <w:szCs w:val="18"/>
              </w:rPr>
            </w:pPr>
            <w:r>
              <w:rPr>
                <w:rFonts w:ascii="Franklin Gothic Book" w:hAnsi="Franklin Gothic Book"/>
                <w:sz w:val="18"/>
                <w:szCs w:val="18"/>
              </w:rPr>
              <w:t>U</w:t>
            </w:r>
            <w:r w:rsidRPr="00695A73">
              <w:rPr>
                <w:rFonts w:ascii="Franklin Gothic Book" w:hAnsi="Franklin Gothic Book"/>
                <w:sz w:val="18"/>
                <w:szCs w:val="18"/>
              </w:rPr>
              <w:t xml:space="preserve">se and develop a variety of tactics and strategies to overcome opponents in team and </w:t>
            </w:r>
            <w:r w:rsidRPr="00C056A7">
              <w:rPr>
                <w:rFonts w:ascii="Franklin Gothic Book" w:hAnsi="Franklin Gothic Book"/>
                <w:sz w:val="18"/>
                <w:szCs w:val="18"/>
              </w:rPr>
              <w:t xml:space="preserve">individual games. </w:t>
            </w:r>
          </w:p>
          <w:p w14:paraId="6B1F1455" w14:textId="70BDF0F1" w:rsidR="00AB014E" w:rsidRPr="00695A73" w:rsidRDefault="00AB014E" w:rsidP="00CE08EC">
            <w:pPr>
              <w:pStyle w:val="ListParagraph"/>
              <w:numPr>
                <w:ilvl w:val="0"/>
                <w:numId w:val="6"/>
              </w:numPr>
              <w:rPr>
                <w:rFonts w:ascii="Franklin Gothic Book" w:hAnsi="Franklin Gothic Book"/>
                <w:sz w:val="18"/>
                <w:szCs w:val="18"/>
              </w:rPr>
            </w:pPr>
            <w:r>
              <w:rPr>
                <w:rFonts w:ascii="Franklin Gothic Book" w:hAnsi="Franklin Gothic Book"/>
                <w:sz w:val="18"/>
                <w:szCs w:val="18"/>
              </w:rPr>
              <w:t>D</w:t>
            </w:r>
            <w:r w:rsidRPr="00695A73">
              <w:rPr>
                <w:rFonts w:ascii="Franklin Gothic Book" w:hAnsi="Franklin Gothic Book"/>
                <w:sz w:val="18"/>
                <w:szCs w:val="18"/>
              </w:rPr>
              <w:t>evelop their technique and improve their performance in other competitive sports</w:t>
            </w:r>
            <w:r>
              <w:rPr>
                <w:rFonts w:ascii="Franklin Gothic Book" w:hAnsi="Franklin Gothic Book"/>
                <w:sz w:val="18"/>
                <w:szCs w:val="18"/>
              </w:rPr>
              <w:t xml:space="preserve"> and physical activities</w:t>
            </w:r>
          </w:p>
        </w:tc>
      </w:tr>
    </w:tbl>
    <w:p w14:paraId="4E9279B5" w14:textId="77777777" w:rsidR="00C436A8" w:rsidRPr="00D076DC" w:rsidRDefault="00C436A8" w:rsidP="00D076DC">
      <w:pPr>
        <w:rPr>
          <w:rFonts w:ascii="Franklin Gothic Book" w:hAnsi="Franklin Gothic Book" w:cstheme="minorHAnsi"/>
          <w:sz w:val="24"/>
        </w:rPr>
      </w:pPr>
    </w:p>
    <w:sectPr w:rsidR="00C436A8" w:rsidRPr="00D076DC" w:rsidSect="00D41C4A">
      <w:headerReference w:type="default" r:id="rId11"/>
      <w:pgSz w:w="16838" w:h="11906" w:orient="landscape"/>
      <w:pgMar w:top="709" w:right="720" w:bottom="72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7FDE1" w14:textId="77777777" w:rsidR="00A3453A" w:rsidRDefault="00A3453A">
      <w:pPr>
        <w:spacing w:after="0" w:line="240" w:lineRule="auto"/>
      </w:pPr>
      <w:r>
        <w:separator/>
      </w:r>
    </w:p>
  </w:endnote>
  <w:endnote w:type="continuationSeparator" w:id="0">
    <w:p w14:paraId="6B46D1F4" w14:textId="77777777" w:rsidR="00A3453A" w:rsidRDefault="00A3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6BEB1" w14:textId="77777777" w:rsidR="00A3453A" w:rsidRDefault="00A3453A">
      <w:pPr>
        <w:spacing w:after="0" w:line="240" w:lineRule="auto"/>
      </w:pPr>
      <w:r>
        <w:separator/>
      </w:r>
    </w:p>
  </w:footnote>
  <w:footnote w:type="continuationSeparator" w:id="0">
    <w:p w14:paraId="4A38AB4A" w14:textId="77777777" w:rsidR="00A3453A" w:rsidRDefault="00A345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B2BE" w14:textId="77777777" w:rsidR="001E3F3F" w:rsidRDefault="001E3F3F" w:rsidP="00805F3C">
    <w:pPr>
      <w:pStyle w:val="Header"/>
      <w:jc w:val="right"/>
    </w:pPr>
    <w:r>
      <w:rPr>
        <w:b/>
        <w:noProof/>
        <w:sz w:val="28"/>
        <w:szCs w:val="28"/>
        <w:lang w:eastAsia="en-GB"/>
      </w:rPr>
      <w:drawing>
        <wp:inline distT="0" distB="0" distL="0" distR="0" wp14:anchorId="025FF9B1" wp14:editId="36FAB6A5">
          <wp:extent cx="1376045" cy="932341"/>
          <wp:effectExtent l="0" t="0" r="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3652" cy="95104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F31"/>
    <w:multiLevelType w:val="hybridMultilevel"/>
    <w:tmpl w:val="6BF631EA"/>
    <w:lvl w:ilvl="0" w:tplc="833400D0">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0518F4"/>
    <w:multiLevelType w:val="hybridMultilevel"/>
    <w:tmpl w:val="661E0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FC565A"/>
    <w:multiLevelType w:val="hybridMultilevel"/>
    <w:tmpl w:val="EFB81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C2F3D"/>
    <w:multiLevelType w:val="hybridMultilevel"/>
    <w:tmpl w:val="8C6EE1DE"/>
    <w:lvl w:ilvl="0" w:tplc="C79642D0">
      <w:numFmt w:val="bullet"/>
      <w:lvlText w:val="-"/>
      <w:lvlJc w:val="left"/>
      <w:pPr>
        <w:ind w:left="398" w:hanging="360"/>
      </w:pPr>
      <w:rPr>
        <w:rFonts w:ascii="Franklin Gothic Book" w:eastAsiaTheme="minorHAnsi" w:hAnsi="Franklin Gothic Book" w:cstheme="minorBidi" w:hint="default"/>
      </w:rPr>
    </w:lvl>
    <w:lvl w:ilvl="1" w:tplc="08090003" w:tentative="1">
      <w:start w:val="1"/>
      <w:numFmt w:val="bullet"/>
      <w:lvlText w:val="o"/>
      <w:lvlJc w:val="left"/>
      <w:pPr>
        <w:ind w:left="1118" w:hanging="360"/>
      </w:pPr>
      <w:rPr>
        <w:rFonts w:ascii="Courier New" w:hAnsi="Courier New" w:cs="Courier New" w:hint="default"/>
      </w:rPr>
    </w:lvl>
    <w:lvl w:ilvl="2" w:tplc="08090005" w:tentative="1">
      <w:start w:val="1"/>
      <w:numFmt w:val="bullet"/>
      <w:lvlText w:val=""/>
      <w:lvlJc w:val="left"/>
      <w:pPr>
        <w:ind w:left="1838" w:hanging="360"/>
      </w:pPr>
      <w:rPr>
        <w:rFonts w:ascii="Wingdings" w:hAnsi="Wingdings" w:hint="default"/>
      </w:rPr>
    </w:lvl>
    <w:lvl w:ilvl="3" w:tplc="08090001" w:tentative="1">
      <w:start w:val="1"/>
      <w:numFmt w:val="bullet"/>
      <w:lvlText w:val=""/>
      <w:lvlJc w:val="left"/>
      <w:pPr>
        <w:ind w:left="2558" w:hanging="360"/>
      </w:pPr>
      <w:rPr>
        <w:rFonts w:ascii="Symbol" w:hAnsi="Symbol" w:hint="default"/>
      </w:rPr>
    </w:lvl>
    <w:lvl w:ilvl="4" w:tplc="08090003" w:tentative="1">
      <w:start w:val="1"/>
      <w:numFmt w:val="bullet"/>
      <w:lvlText w:val="o"/>
      <w:lvlJc w:val="left"/>
      <w:pPr>
        <w:ind w:left="3278" w:hanging="360"/>
      </w:pPr>
      <w:rPr>
        <w:rFonts w:ascii="Courier New" w:hAnsi="Courier New" w:cs="Courier New" w:hint="default"/>
      </w:rPr>
    </w:lvl>
    <w:lvl w:ilvl="5" w:tplc="08090005" w:tentative="1">
      <w:start w:val="1"/>
      <w:numFmt w:val="bullet"/>
      <w:lvlText w:val=""/>
      <w:lvlJc w:val="left"/>
      <w:pPr>
        <w:ind w:left="3998" w:hanging="360"/>
      </w:pPr>
      <w:rPr>
        <w:rFonts w:ascii="Wingdings" w:hAnsi="Wingdings" w:hint="default"/>
      </w:rPr>
    </w:lvl>
    <w:lvl w:ilvl="6" w:tplc="08090001" w:tentative="1">
      <w:start w:val="1"/>
      <w:numFmt w:val="bullet"/>
      <w:lvlText w:val=""/>
      <w:lvlJc w:val="left"/>
      <w:pPr>
        <w:ind w:left="4718" w:hanging="360"/>
      </w:pPr>
      <w:rPr>
        <w:rFonts w:ascii="Symbol" w:hAnsi="Symbol" w:hint="default"/>
      </w:rPr>
    </w:lvl>
    <w:lvl w:ilvl="7" w:tplc="08090003" w:tentative="1">
      <w:start w:val="1"/>
      <w:numFmt w:val="bullet"/>
      <w:lvlText w:val="o"/>
      <w:lvlJc w:val="left"/>
      <w:pPr>
        <w:ind w:left="5438" w:hanging="360"/>
      </w:pPr>
      <w:rPr>
        <w:rFonts w:ascii="Courier New" w:hAnsi="Courier New" w:cs="Courier New" w:hint="default"/>
      </w:rPr>
    </w:lvl>
    <w:lvl w:ilvl="8" w:tplc="08090005" w:tentative="1">
      <w:start w:val="1"/>
      <w:numFmt w:val="bullet"/>
      <w:lvlText w:val=""/>
      <w:lvlJc w:val="left"/>
      <w:pPr>
        <w:ind w:left="6158" w:hanging="360"/>
      </w:pPr>
      <w:rPr>
        <w:rFonts w:ascii="Wingdings" w:hAnsi="Wingdings" w:hint="default"/>
      </w:rPr>
    </w:lvl>
  </w:abstractNum>
  <w:abstractNum w:abstractNumId="4" w15:restartNumberingAfterBreak="0">
    <w:nsid w:val="3E910BAD"/>
    <w:multiLevelType w:val="hybridMultilevel"/>
    <w:tmpl w:val="4D9A6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46D33B4"/>
    <w:multiLevelType w:val="hybridMultilevel"/>
    <w:tmpl w:val="D9F2BFA0"/>
    <w:lvl w:ilvl="0" w:tplc="32FEC31E">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C445EE6"/>
    <w:multiLevelType w:val="hybridMultilevel"/>
    <w:tmpl w:val="E5AA37E0"/>
    <w:lvl w:ilvl="0" w:tplc="074A1F88">
      <w:numFmt w:val="bullet"/>
      <w:lvlText w:val="-"/>
      <w:lvlJc w:val="left"/>
      <w:pPr>
        <w:ind w:left="408" w:hanging="360"/>
      </w:pPr>
      <w:rPr>
        <w:rFonts w:ascii="Franklin Gothic Book" w:eastAsiaTheme="minorHAnsi" w:hAnsi="Franklin Gothic Book" w:cstheme="minorBid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abstractNum w:abstractNumId="7" w15:restartNumberingAfterBreak="0">
    <w:nsid w:val="75010436"/>
    <w:multiLevelType w:val="hybridMultilevel"/>
    <w:tmpl w:val="53020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B766B8"/>
    <w:multiLevelType w:val="hybridMultilevel"/>
    <w:tmpl w:val="B98CB874"/>
    <w:lvl w:ilvl="0" w:tplc="B1EAFEC6">
      <w:numFmt w:val="bullet"/>
      <w:lvlText w:val="-"/>
      <w:lvlJc w:val="left"/>
      <w:pPr>
        <w:ind w:left="720" w:hanging="360"/>
      </w:pPr>
      <w:rPr>
        <w:rFonts w:ascii="Franklin Gothic Book" w:eastAsiaTheme="minorHAnsi" w:hAnsi="Franklin Gothic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7087810">
    <w:abstractNumId w:val="5"/>
  </w:num>
  <w:num w:numId="2" w16cid:durableId="527764161">
    <w:abstractNumId w:val="4"/>
  </w:num>
  <w:num w:numId="3" w16cid:durableId="1238787793">
    <w:abstractNumId w:val="7"/>
  </w:num>
  <w:num w:numId="4" w16cid:durableId="39061097">
    <w:abstractNumId w:val="1"/>
  </w:num>
  <w:num w:numId="5" w16cid:durableId="395666918">
    <w:abstractNumId w:val="2"/>
  </w:num>
  <w:num w:numId="6" w16cid:durableId="508450283">
    <w:abstractNumId w:val="3"/>
  </w:num>
  <w:num w:numId="7" w16cid:durableId="50152397">
    <w:abstractNumId w:val="8"/>
  </w:num>
  <w:num w:numId="8" w16cid:durableId="440341044">
    <w:abstractNumId w:val="6"/>
  </w:num>
  <w:num w:numId="9" w16cid:durableId="1828859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2D4"/>
    <w:rsid w:val="00007856"/>
    <w:rsid w:val="00030D7B"/>
    <w:rsid w:val="000363A3"/>
    <w:rsid w:val="0004305D"/>
    <w:rsid w:val="00060CAD"/>
    <w:rsid w:val="00062201"/>
    <w:rsid w:val="00062E7B"/>
    <w:rsid w:val="0007422D"/>
    <w:rsid w:val="000771C2"/>
    <w:rsid w:val="000805CD"/>
    <w:rsid w:val="000A2744"/>
    <w:rsid w:val="000B0247"/>
    <w:rsid w:val="000B1DA6"/>
    <w:rsid w:val="000B45FF"/>
    <w:rsid w:val="000B55C4"/>
    <w:rsid w:val="000D0C7F"/>
    <w:rsid w:val="000D437F"/>
    <w:rsid w:val="000E6195"/>
    <w:rsid w:val="000E662B"/>
    <w:rsid w:val="000F0784"/>
    <w:rsid w:val="00103438"/>
    <w:rsid w:val="00106309"/>
    <w:rsid w:val="00107CF8"/>
    <w:rsid w:val="001178C0"/>
    <w:rsid w:val="001431E9"/>
    <w:rsid w:val="00155025"/>
    <w:rsid w:val="00166642"/>
    <w:rsid w:val="00173E73"/>
    <w:rsid w:val="001754B2"/>
    <w:rsid w:val="001833EB"/>
    <w:rsid w:val="00190267"/>
    <w:rsid w:val="00190312"/>
    <w:rsid w:val="001A3B0B"/>
    <w:rsid w:val="001A3E8C"/>
    <w:rsid w:val="001B2F12"/>
    <w:rsid w:val="001B39E1"/>
    <w:rsid w:val="001E022E"/>
    <w:rsid w:val="001E299A"/>
    <w:rsid w:val="001E3F3F"/>
    <w:rsid w:val="001F1FDD"/>
    <w:rsid w:val="001F4321"/>
    <w:rsid w:val="0020062B"/>
    <w:rsid w:val="00215ACA"/>
    <w:rsid w:val="00227A10"/>
    <w:rsid w:val="0023257D"/>
    <w:rsid w:val="00234960"/>
    <w:rsid w:val="00240851"/>
    <w:rsid w:val="002464AE"/>
    <w:rsid w:val="00251EAA"/>
    <w:rsid w:val="0025310E"/>
    <w:rsid w:val="002561E3"/>
    <w:rsid w:val="0025689C"/>
    <w:rsid w:val="0027547A"/>
    <w:rsid w:val="00276F01"/>
    <w:rsid w:val="002816E7"/>
    <w:rsid w:val="00282F26"/>
    <w:rsid w:val="0029047A"/>
    <w:rsid w:val="00294775"/>
    <w:rsid w:val="0029493D"/>
    <w:rsid w:val="00294E87"/>
    <w:rsid w:val="002A0B33"/>
    <w:rsid w:val="002A4BFE"/>
    <w:rsid w:val="002C4BC4"/>
    <w:rsid w:val="002C4C23"/>
    <w:rsid w:val="002C710E"/>
    <w:rsid w:val="002D1C5C"/>
    <w:rsid w:val="002F370A"/>
    <w:rsid w:val="00306A5B"/>
    <w:rsid w:val="00311B40"/>
    <w:rsid w:val="00336FC6"/>
    <w:rsid w:val="0034536F"/>
    <w:rsid w:val="003505A0"/>
    <w:rsid w:val="00352E82"/>
    <w:rsid w:val="0036003F"/>
    <w:rsid w:val="0036194F"/>
    <w:rsid w:val="00370C48"/>
    <w:rsid w:val="00371AD5"/>
    <w:rsid w:val="003767AD"/>
    <w:rsid w:val="00376C4E"/>
    <w:rsid w:val="00383E92"/>
    <w:rsid w:val="00396964"/>
    <w:rsid w:val="003A224C"/>
    <w:rsid w:val="003A4D90"/>
    <w:rsid w:val="003A59AE"/>
    <w:rsid w:val="003B38E6"/>
    <w:rsid w:val="003C1301"/>
    <w:rsid w:val="003D094B"/>
    <w:rsid w:val="003D345E"/>
    <w:rsid w:val="003E093E"/>
    <w:rsid w:val="003E1EA9"/>
    <w:rsid w:val="003F1FC0"/>
    <w:rsid w:val="0040321F"/>
    <w:rsid w:val="004047A7"/>
    <w:rsid w:val="00412ED2"/>
    <w:rsid w:val="0041643D"/>
    <w:rsid w:val="00443822"/>
    <w:rsid w:val="00450A7F"/>
    <w:rsid w:val="004637E8"/>
    <w:rsid w:val="00476169"/>
    <w:rsid w:val="00483E3B"/>
    <w:rsid w:val="004854CD"/>
    <w:rsid w:val="004934B4"/>
    <w:rsid w:val="004A0870"/>
    <w:rsid w:val="004C26E8"/>
    <w:rsid w:val="004C2807"/>
    <w:rsid w:val="004C41A9"/>
    <w:rsid w:val="004C4F6F"/>
    <w:rsid w:val="004D54A5"/>
    <w:rsid w:val="004E5383"/>
    <w:rsid w:val="004F1236"/>
    <w:rsid w:val="004F7E89"/>
    <w:rsid w:val="00500802"/>
    <w:rsid w:val="00505BED"/>
    <w:rsid w:val="00510722"/>
    <w:rsid w:val="00510C1E"/>
    <w:rsid w:val="00515850"/>
    <w:rsid w:val="00537B68"/>
    <w:rsid w:val="00551573"/>
    <w:rsid w:val="00551DFB"/>
    <w:rsid w:val="0056086C"/>
    <w:rsid w:val="005610BB"/>
    <w:rsid w:val="0056663C"/>
    <w:rsid w:val="005704F3"/>
    <w:rsid w:val="0057546F"/>
    <w:rsid w:val="005826F6"/>
    <w:rsid w:val="00582AF4"/>
    <w:rsid w:val="0058559F"/>
    <w:rsid w:val="005869DE"/>
    <w:rsid w:val="005875DC"/>
    <w:rsid w:val="00590D6B"/>
    <w:rsid w:val="005A10DD"/>
    <w:rsid w:val="005A22F8"/>
    <w:rsid w:val="005D20AE"/>
    <w:rsid w:val="005D3762"/>
    <w:rsid w:val="005F7A1C"/>
    <w:rsid w:val="006008FB"/>
    <w:rsid w:val="00610A96"/>
    <w:rsid w:val="006227B5"/>
    <w:rsid w:val="00624C9E"/>
    <w:rsid w:val="00630EE8"/>
    <w:rsid w:val="00632D64"/>
    <w:rsid w:val="00633B10"/>
    <w:rsid w:val="00635FE0"/>
    <w:rsid w:val="00643858"/>
    <w:rsid w:val="00644925"/>
    <w:rsid w:val="006459DA"/>
    <w:rsid w:val="00646A2A"/>
    <w:rsid w:val="00663C8B"/>
    <w:rsid w:val="00672DC4"/>
    <w:rsid w:val="00692AA6"/>
    <w:rsid w:val="00693353"/>
    <w:rsid w:val="00693A15"/>
    <w:rsid w:val="0069403D"/>
    <w:rsid w:val="006950B7"/>
    <w:rsid w:val="00695487"/>
    <w:rsid w:val="00695A73"/>
    <w:rsid w:val="006A2E11"/>
    <w:rsid w:val="006B1D53"/>
    <w:rsid w:val="006B3B5F"/>
    <w:rsid w:val="006D1FB4"/>
    <w:rsid w:val="006F0E10"/>
    <w:rsid w:val="006F346C"/>
    <w:rsid w:val="006F77A1"/>
    <w:rsid w:val="00700197"/>
    <w:rsid w:val="00700EFC"/>
    <w:rsid w:val="007202DA"/>
    <w:rsid w:val="00725884"/>
    <w:rsid w:val="00736474"/>
    <w:rsid w:val="00742568"/>
    <w:rsid w:val="0076540D"/>
    <w:rsid w:val="00767134"/>
    <w:rsid w:val="0077142A"/>
    <w:rsid w:val="00771A89"/>
    <w:rsid w:val="0077289C"/>
    <w:rsid w:val="00776DC6"/>
    <w:rsid w:val="007B139E"/>
    <w:rsid w:val="007B5D3C"/>
    <w:rsid w:val="007C39AF"/>
    <w:rsid w:val="007D3897"/>
    <w:rsid w:val="007E1049"/>
    <w:rsid w:val="007E5D0B"/>
    <w:rsid w:val="007F225B"/>
    <w:rsid w:val="008013A5"/>
    <w:rsid w:val="00802DD0"/>
    <w:rsid w:val="00805F3C"/>
    <w:rsid w:val="00823807"/>
    <w:rsid w:val="0082771A"/>
    <w:rsid w:val="008317CA"/>
    <w:rsid w:val="008363B8"/>
    <w:rsid w:val="00837264"/>
    <w:rsid w:val="00850252"/>
    <w:rsid w:val="00865988"/>
    <w:rsid w:val="008731D7"/>
    <w:rsid w:val="00873E48"/>
    <w:rsid w:val="0088611D"/>
    <w:rsid w:val="00897847"/>
    <w:rsid w:val="008B0CE6"/>
    <w:rsid w:val="008B5AB1"/>
    <w:rsid w:val="008C6832"/>
    <w:rsid w:val="008C7B82"/>
    <w:rsid w:val="008D5135"/>
    <w:rsid w:val="008D599C"/>
    <w:rsid w:val="008D77A3"/>
    <w:rsid w:val="0090014D"/>
    <w:rsid w:val="00905FC3"/>
    <w:rsid w:val="00907FF0"/>
    <w:rsid w:val="00913975"/>
    <w:rsid w:val="00930699"/>
    <w:rsid w:val="009331CC"/>
    <w:rsid w:val="00935C0E"/>
    <w:rsid w:val="009437D3"/>
    <w:rsid w:val="00961B34"/>
    <w:rsid w:val="00963757"/>
    <w:rsid w:val="00966BD4"/>
    <w:rsid w:val="00967F30"/>
    <w:rsid w:val="009745C8"/>
    <w:rsid w:val="0098381C"/>
    <w:rsid w:val="00983EF5"/>
    <w:rsid w:val="00996A4A"/>
    <w:rsid w:val="00997155"/>
    <w:rsid w:val="00997C85"/>
    <w:rsid w:val="009A2ECB"/>
    <w:rsid w:val="009C1C0B"/>
    <w:rsid w:val="009C40E0"/>
    <w:rsid w:val="009E21F5"/>
    <w:rsid w:val="009F3D8A"/>
    <w:rsid w:val="009F4A9B"/>
    <w:rsid w:val="009F669A"/>
    <w:rsid w:val="00A00356"/>
    <w:rsid w:val="00A026C0"/>
    <w:rsid w:val="00A13044"/>
    <w:rsid w:val="00A14EA9"/>
    <w:rsid w:val="00A23FE3"/>
    <w:rsid w:val="00A3453A"/>
    <w:rsid w:val="00A411EC"/>
    <w:rsid w:val="00A5030A"/>
    <w:rsid w:val="00A5148D"/>
    <w:rsid w:val="00A51E1C"/>
    <w:rsid w:val="00A61E71"/>
    <w:rsid w:val="00A65218"/>
    <w:rsid w:val="00A65373"/>
    <w:rsid w:val="00A65DA6"/>
    <w:rsid w:val="00A66BDF"/>
    <w:rsid w:val="00A67F0B"/>
    <w:rsid w:val="00A80A6F"/>
    <w:rsid w:val="00A8435B"/>
    <w:rsid w:val="00A84C6E"/>
    <w:rsid w:val="00A86C89"/>
    <w:rsid w:val="00A93C35"/>
    <w:rsid w:val="00A94EA2"/>
    <w:rsid w:val="00AA0E78"/>
    <w:rsid w:val="00AA77BE"/>
    <w:rsid w:val="00AB014E"/>
    <w:rsid w:val="00AC0AF7"/>
    <w:rsid w:val="00AC1876"/>
    <w:rsid w:val="00AE30AE"/>
    <w:rsid w:val="00AF3CE9"/>
    <w:rsid w:val="00AF6216"/>
    <w:rsid w:val="00B02B0D"/>
    <w:rsid w:val="00B21728"/>
    <w:rsid w:val="00B3108B"/>
    <w:rsid w:val="00B31E38"/>
    <w:rsid w:val="00B34340"/>
    <w:rsid w:val="00B577AC"/>
    <w:rsid w:val="00B674F3"/>
    <w:rsid w:val="00B87B1F"/>
    <w:rsid w:val="00B915F3"/>
    <w:rsid w:val="00B926D7"/>
    <w:rsid w:val="00BB7D7A"/>
    <w:rsid w:val="00BC456A"/>
    <w:rsid w:val="00BC742B"/>
    <w:rsid w:val="00BD1993"/>
    <w:rsid w:val="00BD6FC4"/>
    <w:rsid w:val="00BD766E"/>
    <w:rsid w:val="00BE0748"/>
    <w:rsid w:val="00BE3F6E"/>
    <w:rsid w:val="00BF1EA1"/>
    <w:rsid w:val="00BF78E7"/>
    <w:rsid w:val="00C00B0A"/>
    <w:rsid w:val="00C0110C"/>
    <w:rsid w:val="00C03F55"/>
    <w:rsid w:val="00C056A7"/>
    <w:rsid w:val="00C13797"/>
    <w:rsid w:val="00C20A5D"/>
    <w:rsid w:val="00C375E7"/>
    <w:rsid w:val="00C40BE2"/>
    <w:rsid w:val="00C436A8"/>
    <w:rsid w:val="00C53B3A"/>
    <w:rsid w:val="00C547D5"/>
    <w:rsid w:val="00C55E63"/>
    <w:rsid w:val="00C61160"/>
    <w:rsid w:val="00C61D10"/>
    <w:rsid w:val="00C6599D"/>
    <w:rsid w:val="00C71BEB"/>
    <w:rsid w:val="00C7746E"/>
    <w:rsid w:val="00C82A3E"/>
    <w:rsid w:val="00C82FAD"/>
    <w:rsid w:val="00C8395E"/>
    <w:rsid w:val="00C85966"/>
    <w:rsid w:val="00C86FB1"/>
    <w:rsid w:val="00CB142A"/>
    <w:rsid w:val="00CB146E"/>
    <w:rsid w:val="00CD4223"/>
    <w:rsid w:val="00CE08EC"/>
    <w:rsid w:val="00CF629C"/>
    <w:rsid w:val="00D003B5"/>
    <w:rsid w:val="00D076DC"/>
    <w:rsid w:val="00D1307C"/>
    <w:rsid w:val="00D144D6"/>
    <w:rsid w:val="00D24666"/>
    <w:rsid w:val="00D24CF6"/>
    <w:rsid w:val="00D31201"/>
    <w:rsid w:val="00D35027"/>
    <w:rsid w:val="00D35EA4"/>
    <w:rsid w:val="00D41C4A"/>
    <w:rsid w:val="00D45633"/>
    <w:rsid w:val="00D45F71"/>
    <w:rsid w:val="00D550AC"/>
    <w:rsid w:val="00D656ED"/>
    <w:rsid w:val="00D65E42"/>
    <w:rsid w:val="00D736ED"/>
    <w:rsid w:val="00D7788E"/>
    <w:rsid w:val="00D86F16"/>
    <w:rsid w:val="00D913F8"/>
    <w:rsid w:val="00D94753"/>
    <w:rsid w:val="00D966E1"/>
    <w:rsid w:val="00DA7694"/>
    <w:rsid w:val="00DB5860"/>
    <w:rsid w:val="00DC1F89"/>
    <w:rsid w:val="00DC43AB"/>
    <w:rsid w:val="00DD2086"/>
    <w:rsid w:val="00DD3BDF"/>
    <w:rsid w:val="00DF15BC"/>
    <w:rsid w:val="00DF1F42"/>
    <w:rsid w:val="00DF4B91"/>
    <w:rsid w:val="00E11B8F"/>
    <w:rsid w:val="00E14F8E"/>
    <w:rsid w:val="00E270DD"/>
    <w:rsid w:val="00E455CA"/>
    <w:rsid w:val="00E52D83"/>
    <w:rsid w:val="00E56CB1"/>
    <w:rsid w:val="00E607DF"/>
    <w:rsid w:val="00E628FE"/>
    <w:rsid w:val="00E74615"/>
    <w:rsid w:val="00E74B47"/>
    <w:rsid w:val="00E93EF7"/>
    <w:rsid w:val="00EA4A05"/>
    <w:rsid w:val="00EA7C62"/>
    <w:rsid w:val="00EB07C8"/>
    <w:rsid w:val="00EB0A53"/>
    <w:rsid w:val="00EB12E4"/>
    <w:rsid w:val="00EB149A"/>
    <w:rsid w:val="00EB3759"/>
    <w:rsid w:val="00EB3814"/>
    <w:rsid w:val="00EB729D"/>
    <w:rsid w:val="00EC0EF5"/>
    <w:rsid w:val="00ED019C"/>
    <w:rsid w:val="00ED0AB6"/>
    <w:rsid w:val="00EE0779"/>
    <w:rsid w:val="00EE71DE"/>
    <w:rsid w:val="00EE7938"/>
    <w:rsid w:val="00EF1306"/>
    <w:rsid w:val="00F07688"/>
    <w:rsid w:val="00F0786D"/>
    <w:rsid w:val="00F15079"/>
    <w:rsid w:val="00F202D4"/>
    <w:rsid w:val="00F26603"/>
    <w:rsid w:val="00F35ECB"/>
    <w:rsid w:val="00F3676B"/>
    <w:rsid w:val="00F41552"/>
    <w:rsid w:val="00F449E8"/>
    <w:rsid w:val="00F57BF2"/>
    <w:rsid w:val="00F72FD3"/>
    <w:rsid w:val="00F731D2"/>
    <w:rsid w:val="00F76706"/>
    <w:rsid w:val="00F959C7"/>
    <w:rsid w:val="00FB18E7"/>
    <w:rsid w:val="00FD0746"/>
    <w:rsid w:val="00FD3F2C"/>
    <w:rsid w:val="00FD7419"/>
    <w:rsid w:val="00FE03FF"/>
    <w:rsid w:val="00FE345F"/>
    <w:rsid w:val="00FF0B62"/>
    <w:rsid w:val="00FF13E3"/>
    <w:rsid w:val="01A139A5"/>
    <w:rsid w:val="01A47B93"/>
    <w:rsid w:val="0446DC83"/>
    <w:rsid w:val="0513B87B"/>
    <w:rsid w:val="098B1649"/>
    <w:rsid w:val="0A681797"/>
    <w:rsid w:val="0CDE4620"/>
    <w:rsid w:val="0D64244F"/>
    <w:rsid w:val="0D9FB859"/>
    <w:rsid w:val="0DAA85A2"/>
    <w:rsid w:val="0DB878D4"/>
    <w:rsid w:val="0E602D53"/>
    <w:rsid w:val="0E60EE24"/>
    <w:rsid w:val="0EFFF4B0"/>
    <w:rsid w:val="0F81E23C"/>
    <w:rsid w:val="0FFCBE85"/>
    <w:rsid w:val="1059529F"/>
    <w:rsid w:val="109BC511"/>
    <w:rsid w:val="11B4BFDC"/>
    <w:rsid w:val="1324E40E"/>
    <w:rsid w:val="159E0C78"/>
    <w:rsid w:val="15DB19AB"/>
    <w:rsid w:val="1734C945"/>
    <w:rsid w:val="1753C785"/>
    <w:rsid w:val="176EC03A"/>
    <w:rsid w:val="17E32FAD"/>
    <w:rsid w:val="1874EABA"/>
    <w:rsid w:val="192561A4"/>
    <w:rsid w:val="19DC1A33"/>
    <w:rsid w:val="1B137824"/>
    <w:rsid w:val="1DB5DC23"/>
    <w:rsid w:val="1DF6B1C6"/>
    <w:rsid w:val="1E09117F"/>
    <w:rsid w:val="1EF0DCF0"/>
    <w:rsid w:val="2122E06B"/>
    <w:rsid w:val="25493A3A"/>
    <w:rsid w:val="2775E6C6"/>
    <w:rsid w:val="277B45F4"/>
    <w:rsid w:val="28B929E8"/>
    <w:rsid w:val="29C1B21B"/>
    <w:rsid w:val="2A5D7868"/>
    <w:rsid w:val="2B713063"/>
    <w:rsid w:val="2BE18C15"/>
    <w:rsid w:val="2D4DC0C6"/>
    <w:rsid w:val="2EC9D9C3"/>
    <w:rsid w:val="2F58CC19"/>
    <w:rsid w:val="2F6FBDD4"/>
    <w:rsid w:val="30856188"/>
    <w:rsid w:val="313D6490"/>
    <w:rsid w:val="3383EF1F"/>
    <w:rsid w:val="33BA70FA"/>
    <w:rsid w:val="3473BAD9"/>
    <w:rsid w:val="354B1F4F"/>
    <w:rsid w:val="360F8B3A"/>
    <w:rsid w:val="36B999EE"/>
    <w:rsid w:val="36E3FD22"/>
    <w:rsid w:val="37AB5B9B"/>
    <w:rsid w:val="380154EC"/>
    <w:rsid w:val="3A3C8286"/>
    <w:rsid w:val="3B52E2A5"/>
    <w:rsid w:val="3BA7BB32"/>
    <w:rsid w:val="3D0D0972"/>
    <w:rsid w:val="3F0E6012"/>
    <w:rsid w:val="3F9E6A57"/>
    <w:rsid w:val="4024E82A"/>
    <w:rsid w:val="40951633"/>
    <w:rsid w:val="40A29264"/>
    <w:rsid w:val="43491BAC"/>
    <w:rsid w:val="43CB0EC5"/>
    <w:rsid w:val="4491CC29"/>
    <w:rsid w:val="4566DF26"/>
    <w:rsid w:val="4702AF87"/>
    <w:rsid w:val="4785CE0F"/>
    <w:rsid w:val="47E5616C"/>
    <w:rsid w:val="48BEC375"/>
    <w:rsid w:val="4949AFD7"/>
    <w:rsid w:val="4C8F197C"/>
    <w:rsid w:val="4D923498"/>
    <w:rsid w:val="4EDACF9D"/>
    <w:rsid w:val="4F3A97F0"/>
    <w:rsid w:val="4FB275D6"/>
    <w:rsid w:val="514A421B"/>
    <w:rsid w:val="51C9C93F"/>
    <w:rsid w:val="5430F36B"/>
    <w:rsid w:val="54E09C12"/>
    <w:rsid w:val="550AB470"/>
    <w:rsid w:val="55ABE57D"/>
    <w:rsid w:val="56961D49"/>
    <w:rsid w:val="56A684D1"/>
    <w:rsid w:val="56C03B71"/>
    <w:rsid w:val="57B1A9B9"/>
    <w:rsid w:val="5831EDAA"/>
    <w:rsid w:val="5881B1E3"/>
    <w:rsid w:val="59079012"/>
    <w:rsid w:val="5A1D8244"/>
    <w:rsid w:val="5AA36073"/>
    <w:rsid w:val="5ABC88D0"/>
    <w:rsid w:val="5C585931"/>
    <w:rsid w:val="5D055ECD"/>
    <w:rsid w:val="5D308249"/>
    <w:rsid w:val="5DF42992"/>
    <w:rsid w:val="5F2BD2BC"/>
    <w:rsid w:val="5F9B8AE7"/>
    <w:rsid w:val="5FB9B856"/>
    <w:rsid w:val="62514BDF"/>
    <w:rsid w:val="62EC3D04"/>
    <w:rsid w:val="63032EBF"/>
    <w:rsid w:val="6356641B"/>
    <w:rsid w:val="63782663"/>
    <w:rsid w:val="66185929"/>
    <w:rsid w:val="68B7E243"/>
    <w:rsid w:val="68B98CA5"/>
    <w:rsid w:val="69727043"/>
    <w:rsid w:val="6A6C8F4F"/>
    <w:rsid w:val="6C82098D"/>
    <w:rsid w:val="6C9520D9"/>
    <w:rsid w:val="6CAA1105"/>
    <w:rsid w:val="6D623FEE"/>
    <w:rsid w:val="6DB29FEB"/>
    <w:rsid w:val="6EBF407E"/>
    <w:rsid w:val="705520DC"/>
    <w:rsid w:val="7130B347"/>
    <w:rsid w:val="72CC83A8"/>
    <w:rsid w:val="73C9B0C6"/>
    <w:rsid w:val="74655EB1"/>
    <w:rsid w:val="7566BFC9"/>
    <w:rsid w:val="7650F34B"/>
    <w:rsid w:val="765972E4"/>
    <w:rsid w:val="77DCE799"/>
    <w:rsid w:val="78018DDC"/>
    <w:rsid w:val="7A65EABC"/>
    <w:rsid w:val="7B2C51F4"/>
    <w:rsid w:val="7BE713E2"/>
    <w:rsid w:val="7C03F82D"/>
    <w:rsid w:val="7E67384F"/>
    <w:rsid w:val="7EC83AD7"/>
    <w:rsid w:val="7FFFC3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EEE7AF"/>
  <w15:docId w15:val="{8A618701-1955-4682-A70F-544F02AB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D7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table" w:customStyle="1" w:styleId="TableGrid1">
    <w:name w:val="Table Grid1"/>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F6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950B7"/>
    <w:rPr>
      <w:sz w:val="16"/>
      <w:szCs w:val="16"/>
    </w:rPr>
  </w:style>
  <w:style w:type="paragraph" w:styleId="CommentText">
    <w:name w:val="annotation text"/>
    <w:basedOn w:val="Normal"/>
    <w:link w:val="CommentTextChar"/>
    <w:uiPriority w:val="99"/>
    <w:semiHidden/>
    <w:unhideWhenUsed/>
    <w:rsid w:val="006950B7"/>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6950B7"/>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289056">
      <w:bodyDiv w:val="1"/>
      <w:marLeft w:val="0"/>
      <w:marRight w:val="0"/>
      <w:marTop w:val="0"/>
      <w:marBottom w:val="0"/>
      <w:divBdr>
        <w:top w:val="none" w:sz="0" w:space="0" w:color="auto"/>
        <w:left w:val="none" w:sz="0" w:space="0" w:color="auto"/>
        <w:bottom w:val="none" w:sz="0" w:space="0" w:color="auto"/>
        <w:right w:val="none" w:sz="0" w:space="0" w:color="auto"/>
      </w:divBdr>
    </w:div>
    <w:div w:id="324171378">
      <w:bodyDiv w:val="1"/>
      <w:marLeft w:val="0"/>
      <w:marRight w:val="0"/>
      <w:marTop w:val="0"/>
      <w:marBottom w:val="0"/>
      <w:divBdr>
        <w:top w:val="none" w:sz="0" w:space="0" w:color="auto"/>
        <w:left w:val="none" w:sz="0" w:space="0" w:color="auto"/>
        <w:bottom w:val="none" w:sz="0" w:space="0" w:color="auto"/>
        <w:right w:val="none" w:sz="0" w:space="0" w:color="auto"/>
      </w:divBdr>
    </w:div>
    <w:div w:id="343173751">
      <w:bodyDiv w:val="1"/>
      <w:marLeft w:val="0"/>
      <w:marRight w:val="0"/>
      <w:marTop w:val="0"/>
      <w:marBottom w:val="0"/>
      <w:divBdr>
        <w:top w:val="none" w:sz="0" w:space="0" w:color="auto"/>
        <w:left w:val="none" w:sz="0" w:space="0" w:color="auto"/>
        <w:bottom w:val="none" w:sz="0" w:space="0" w:color="auto"/>
        <w:right w:val="none" w:sz="0" w:space="0" w:color="auto"/>
      </w:divBdr>
    </w:div>
    <w:div w:id="595670326">
      <w:bodyDiv w:val="1"/>
      <w:marLeft w:val="0"/>
      <w:marRight w:val="0"/>
      <w:marTop w:val="0"/>
      <w:marBottom w:val="0"/>
      <w:divBdr>
        <w:top w:val="none" w:sz="0" w:space="0" w:color="auto"/>
        <w:left w:val="none" w:sz="0" w:space="0" w:color="auto"/>
        <w:bottom w:val="none" w:sz="0" w:space="0" w:color="auto"/>
        <w:right w:val="none" w:sz="0" w:space="0" w:color="auto"/>
      </w:divBdr>
      <w:divsChild>
        <w:div w:id="42161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6969367">
      <w:bodyDiv w:val="1"/>
      <w:marLeft w:val="0"/>
      <w:marRight w:val="0"/>
      <w:marTop w:val="0"/>
      <w:marBottom w:val="0"/>
      <w:divBdr>
        <w:top w:val="none" w:sz="0" w:space="0" w:color="auto"/>
        <w:left w:val="none" w:sz="0" w:space="0" w:color="auto"/>
        <w:bottom w:val="none" w:sz="0" w:space="0" w:color="auto"/>
        <w:right w:val="none" w:sz="0" w:space="0" w:color="auto"/>
      </w:divBdr>
      <w:divsChild>
        <w:div w:id="2115904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0781">
      <w:bodyDiv w:val="1"/>
      <w:marLeft w:val="0"/>
      <w:marRight w:val="0"/>
      <w:marTop w:val="0"/>
      <w:marBottom w:val="0"/>
      <w:divBdr>
        <w:top w:val="none" w:sz="0" w:space="0" w:color="auto"/>
        <w:left w:val="none" w:sz="0" w:space="0" w:color="auto"/>
        <w:bottom w:val="none" w:sz="0" w:space="0" w:color="auto"/>
        <w:right w:val="none" w:sz="0" w:space="0" w:color="auto"/>
      </w:divBdr>
    </w:div>
    <w:div w:id="1214151769">
      <w:bodyDiv w:val="1"/>
      <w:marLeft w:val="0"/>
      <w:marRight w:val="0"/>
      <w:marTop w:val="0"/>
      <w:marBottom w:val="0"/>
      <w:divBdr>
        <w:top w:val="none" w:sz="0" w:space="0" w:color="auto"/>
        <w:left w:val="none" w:sz="0" w:space="0" w:color="auto"/>
        <w:bottom w:val="none" w:sz="0" w:space="0" w:color="auto"/>
        <w:right w:val="none" w:sz="0" w:space="0" w:color="auto"/>
      </w:divBdr>
    </w:div>
    <w:div w:id="1366909413">
      <w:bodyDiv w:val="1"/>
      <w:marLeft w:val="0"/>
      <w:marRight w:val="0"/>
      <w:marTop w:val="0"/>
      <w:marBottom w:val="0"/>
      <w:divBdr>
        <w:top w:val="none" w:sz="0" w:space="0" w:color="auto"/>
        <w:left w:val="none" w:sz="0" w:space="0" w:color="auto"/>
        <w:bottom w:val="none" w:sz="0" w:space="0" w:color="auto"/>
        <w:right w:val="none" w:sz="0" w:space="0" w:color="auto"/>
      </w:divBdr>
      <w:divsChild>
        <w:div w:id="829909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7071065">
      <w:bodyDiv w:val="1"/>
      <w:marLeft w:val="0"/>
      <w:marRight w:val="0"/>
      <w:marTop w:val="0"/>
      <w:marBottom w:val="0"/>
      <w:divBdr>
        <w:top w:val="none" w:sz="0" w:space="0" w:color="auto"/>
        <w:left w:val="none" w:sz="0" w:space="0" w:color="auto"/>
        <w:bottom w:val="none" w:sz="0" w:space="0" w:color="auto"/>
        <w:right w:val="none" w:sz="0" w:space="0" w:color="auto"/>
      </w:divBdr>
    </w:div>
    <w:div w:id="1506480083">
      <w:bodyDiv w:val="1"/>
      <w:marLeft w:val="0"/>
      <w:marRight w:val="0"/>
      <w:marTop w:val="0"/>
      <w:marBottom w:val="0"/>
      <w:divBdr>
        <w:top w:val="none" w:sz="0" w:space="0" w:color="auto"/>
        <w:left w:val="none" w:sz="0" w:space="0" w:color="auto"/>
        <w:bottom w:val="none" w:sz="0" w:space="0" w:color="auto"/>
        <w:right w:val="none" w:sz="0" w:space="0" w:color="auto"/>
      </w:divBdr>
      <w:divsChild>
        <w:div w:id="1006830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292748">
      <w:bodyDiv w:val="1"/>
      <w:marLeft w:val="0"/>
      <w:marRight w:val="0"/>
      <w:marTop w:val="0"/>
      <w:marBottom w:val="0"/>
      <w:divBdr>
        <w:top w:val="none" w:sz="0" w:space="0" w:color="auto"/>
        <w:left w:val="none" w:sz="0" w:space="0" w:color="auto"/>
        <w:bottom w:val="none" w:sz="0" w:space="0" w:color="auto"/>
        <w:right w:val="none" w:sz="0" w:space="0" w:color="auto"/>
      </w:divBdr>
    </w:div>
    <w:div w:id="174876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4AF9AC07B9FF44A5DC7D18119DD15F" ma:contentTypeVersion="16" ma:contentTypeDescription="Create a new document." ma:contentTypeScope="" ma:versionID="01e091b85c08ba5e8675a1c62291d210">
  <xsd:schema xmlns:xsd="http://www.w3.org/2001/XMLSchema" xmlns:xs="http://www.w3.org/2001/XMLSchema" xmlns:p="http://schemas.microsoft.com/office/2006/metadata/properties" xmlns:ns2="f0ac8115-f2d0-4ce6-bcba-2e61d04bd675" xmlns:ns3="8dc161b3-57f8-4e2f-8c33-e2a34b511034" targetNamespace="http://schemas.microsoft.com/office/2006/metadata/properties" ma:root="true" ma:fieldsID="711176cd1caf554b55157b5eaadb1820" ns2:_="" ns3:_="">
    <xsd:import namespace="f0ac8115-f2d0-4ce6-bcba-2e61d04bd675"/>
    <xsd:import namespace="8dc161b3-57f8-4e2f-8c33-e2a34b5110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ac8115-f2d0-4ce6-bcba-2e61d04bd6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fc01bd-1488-4d45-abef-31d71d5f5f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c161b3-57f8-4e2f-8c33-e2a34b5110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f78c21-e706-4265-be13-51da228be459}" ma:internalName="TaxCatchAll" ma:showField="CatchAllData" ma:web="8dc161b3-57f8-4e2f-8c33-e2a34b51103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dc161b3-57f8-4e2f-8c33-e2a34b511034" xsi:nil="true"/>
    <lcf76f155ced4ddcb4097134ff3c332f xmlns="f0ac8115-f2d0-4ce6-bcba-2e61d04bd675">
      <Terms xmlns="http://schemas.microsoft.com/office/infopath/2007/PartnerControls"/>
    </lcf76f155ced4ddcb4097134ff3c332f>
    <MediaLengthInSeconds xmlns="f0ac8115-f2d0-4ce6-bcba-2e61d04bd675" xsi:nil="true"/>
    <SharedWithUsers xmlns="8dc161b3-57f8-4e2f-8c33-e2a34b511034">
      <UserInfo>
        <DisplayName/>
        <AccountId xsi:nil="true"/>
        <AccountType/>
      </UserInfo>
    </SharedWithUsers>
  </documentManagement>
</p:properties>
</file>

<file path=customXml/itemProps1.xml><?xml version="1.0" encoding="utf-8"?>
<ds:datastoreItem xmlns:ds="http://schemas.openxmlformats.org/officeDocument/2006/customXml" ds:itemID="{9BE0C4B7-AF14-4823-A044-E3AC5BB4C05C}">
  <ds:schemaRefs>
    <ds:schemaRef ds:uri="http://schemas.microsoft.com/sharepoint/v3/contenttype/forms"/>
  </ds:schemaRefs>
</ds:datastoreItem>
</file>

<file path=customXml/itemProps2.xml><?xml version="1.0" encoding="utf-8"?>
<ds:datastoreItem xmlns:ds="http://schemas.openxmlformats.org/officeDocument/2006/customXml" ds:itemID="{A938936D-B83F-4576-BD68-22FF9F0301F3}"/>
</file>

<file path=customXml/itemProps3.xml><?xml version="1.0" encoding="utf-8"?>
<ds:datastoreItem xmlns:ds="http://schemas.openxmlformats.org/officeDocument/2006/customXml" ds:itemID="{A7614FB2-9271-4C70-AFF9-927B20ABD280}">
  <ds:schemaRefs>
    <ds:schemaRef ds:uri="http://schemas.openxmlformats.org/officeDocument/2006/bibliography"/>
  </ds:schemaRefs>
</ds:datastoreItem>
</file>

<file path=customXml/itemProps4.xml><?xml version="1.0" encoding="utf-8"?>
<ds:datastoreItem xmlns:ds="http://schemas.openxmlformats.org/officeDocument/2006/customXml" ds:itemID="{5033F368-CE85-4085-996F-043403A2D5C2}">
  <ds:schemaRefs>
    <ds:schemaRef ds:uri="http://schemas.microsoft.com/office/2006/metadata/properties"/>
    <ds:schemaRef ds:uri="http://schemas.microsoft.com/office/infopath/2007/PartnerControls"/>
    <ds:schemaRef ds:uri="8dc161b3-57f8-4e2f-8c33-e2a34b511034"/>
    <ds:schemaRef ds:uri="f0ac8115-f2d0-4ce6-bcba-2e61d04bd675"/>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3</Pages>
  <Words>846</Words>
  <Characters>4824</Characters>
  <Application>Microsoft Office Word</Application>
  <DocSecurity>0</DocSecurity>
  <Lines>40</Lines>
  <Paragraphs>11</Paragraphs>
  <ScaleCrop>false</ScaleCrop>
  <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Rosie Browning</dc:creator>
  <cp:lastModifiedBy>Mr J Middleton</cp:lastModifiedBy>
  <cp:revision>34</cp:revision>
  <cp:lastPrinted>2019-12-05T08:10:00Z</cp:lastPrinted>
  <dcterms:created xsi:type="dcterms:W3CDTF">2023-09-18T16:09:00Z</dcterms:created>
  <dcterms:modified xsi:type="dcterms:W3CDTF">2026-01-10T10:12:00Z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0x010100054AF9AC07B9FF44A5DC7D18119DD15F</vt:lpwstr>
  </property>
  <property fmtid="{D5CDD505-2E9C-101B-9397-08002B2CF9AE}" pid="3" name="MediaServiceImageTags">
    <vt:lpwstr/>
  </property>
</Properties>
</file>