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6336" w14:textId="77777777" w:rsidR="0007422D" w:rsidRPr="00C20A5D" w:rsidRDefault="0007422D" w:rsidP="008D6D80">
      <w:pPr>
        <w:rPr>
          <w:b/>
          <w:u w:val="single"/>
        </w:rPr>
      </w:pPr>
    </w:p>
    <w:p w14:paraId="3084071A" w14:textId="0EFC6C2D" w:rsidR="00C436A8" w:rsidRPr="00C20A5D" w:rsidRDefault="00E711FF" w:rsidP="00C436A8">
      <w:pPr>
        <w:jc w:val="center"/>
        <w:rPr>
          <w:b/>
          <w:u w:val="single"/>
        </w:rPr>
      </w:pPr>
      <w:r>
        <w:rPr>
          <w:b/>
          <w:u w:val="single"/>
        </w:rPr>
        <w:t>Science</w:t>
      </w:r>
      <w:r w:rsidR="00C20A5D" w:rsidRPr="00C20A5D">
        <w:rPr>
          <w:b/>
          <w:u w:val="single"/>
        </w:rPr>
        <w:t xml:space="preserve"> </w:t>
      </w:r>
      <w:r w:rsidR="00C436A8" w:rsidRPr="00C20A5D">
        <w:rPr>
          <w:b/>
          <w:u w:val="single"/>
        </w:rPr>
        <w:t xml:space="preserve">Curriculum </w:t>
      </w:r>
      <w:r w:rsidR="0046575A">
        <w:rPr>
          <w:b/>
          <w:u w:val="single"/>
        </w:rPr>
        <w:t>Overview</w:t>
      </w:r>
      <w:r w:rsidR="00EA763C">
        <w:rPr>
          <w:b/>
          <w:u w:val="single"/>
        </w:rPr>
        <w:t xml:space="preserve"> – </w:t>
      </w:r>
      <w:r w:rsidR="009425CF">
        <w:rPr>
          <w:b/>
          <w:u w:val="single"/>
        </w:rPr>
        <w:t>Year 9</w:t>
      </w:r>
    </w:p>
    <w:tbl>
      <w:tblPr>
        <w:tblStyle w:val="TableGrid2"/>
        <w:tblW w:w="15309" w:type="dxa"/>
        <w:jc w:val="center"/>
        <w:tblLayout w:type="fixed"/>
        <w:tblLook w:val="04A0" w:firstRow="1" w:lastRow="0" w:firstColumn="1" w:lastColumn="0" w:noHBand="0" w:noVBand="1"/>
      </w:tblPr>
      <w:tblGrid>
        <w:gridCol w:w="426"/>
        <w:gridCol w:w="1095"/>
        <w:gridCol w:w="2298"/>
        <w:gridCol w:w="2298"/>
        <w:gridCol w:w="2298"/>
        <w:gridCol w:w="2298"/>
        <w:gridCol w:w="2298"/>
        <w:gridCol w:w="2298"/>
      </w:tblGrid>
      <w:tr w:rsidR="007D7EE1" w:rsidRPr="00AE1449" w14:paraId="73B9D10B" w14:textId="77777777" w:rsidTr="007D7EE1">
        <w:trPr>
          <w:trHeight w:val="385"/>
          <w:jc w:val="center"/>
        </w:trPr>
        <w:tc>
          <w:tcPr>
            <w:tcW w:w="1521" w:type="dxa"/>
            <w:gridSpan w:val="2"/>
            <w:shd w:val="clear" w:color="auto" w:fill="00B050"/>
          </w:tcPr>
          <w:p w14:paraId="1F10CBF1" w14:textId="7516B2A3" w:rsidR="007D7EE1" w:rsidRDefault="007D7EE1" w:rsidP="007D7EE1">
            <w:pPr>
              <w:jc w:val="center"/>
              <w:rPr>
                <w:rFonts w:ascii="Franklin Gothic Book" w:hAnsi="Franklin Gothic Book" w:cstheme="minorHAnsi"/>
                <w:b/>
                <w:sz w:val="20"/>
                <w:szCs w:val="24"/>
              </w:rPr>
            </w:pPr>
            <w:r>
              <w:rPr>
                <w:rFonts w:ascii="Franklin Gothic Book" w:hAnsi="Franklin Gothic Book" w:cstheme="minorHAnsi"/>
                <w:b/>
                <w:sz w:val="24"/>
                <w:szCs w:val="24"/>
              </w:rPr>
              <w:t>Year 9</w:t>
            </w:r>
          </w:p>
        </w:tc>
        <w:tc>
          <w:tcPr>
            <w:tcW w:w="2298" w:type="dxa"/>
            <w:shd w:val="clear" w:color="auto" w:fill="BFBFBF" w:themeFill="background1" w:themeFillShade="BF"/>
          </w:tcPr>
          <w:p w14:paraId="626CAB26" w14:textId="319D5240" w:rsidR="007D7EE1" w:rsidRPr="007D7EE1" w:rsidRDefault="007D7EE1" w:rsidP="007D7EE1">
            <w:pPr>
              <w:jc w:val="center"/>
              <w:rPr>
                <w:rFonts w:ascii="Franklin Gothic Book" w:hAnsi="Franklin Gothic Book" w:cstheme="minorHAnsi"/>
                <w:sz w:val="18"/>
                <w:szCs w:val="18"/>
              </w:rPr>
            </w:pPr>
            <w:r>
              <w:rPr>
                <w:rFonts w:ascii="Franklin Gothic Book" w:hAnsi="Franklin Gothic Book"/>
                <w:b/>
                <w:sz w:val="18"/>
                <w:szCs w:val="18"/>
              </w:rPr>
              <w:t>HT1</w:t>
            </w:r>
          </w:p>
        </w:tc>
        <w:tc>
          <w:tcPr>
            <w:tcW w:w="2298" w:type="dxa"/>
            <w:shd w:val="clear" w:color="auto" w:fill="BFBFBF" w:themeFill="background1" w:themeFillShade="BF"/>
          </w:tcPr>
          <w:p w14:paraId="7DEEBF65" w14:textId="7B6936AA" w:rsidR="007D7EE1" w:rsidRPr="007D7EE1" w:rsidRDefault="007D7EE1" w:rsidP="007D7EE1">
            <w:pPr>
              <w:jc w:val="center"/>
              <w:rPr>
                <w:rFonts w:ascii="Franklin Gothic Book" w:hAnsi="Franklin Gothic Book" w:cstheme="minorHAnsi"/>
                <w:sz w:val="18"/>
                <w:szCs w:val="18"/>
              </w:rPr>
            </w:pPr>
            <w:r>
              <w:rPr>
                <w:rFonts w:ascii="Franklin Gothic Book" w:hAnsi="Franklin Gothic Book"/>
                <w:b/>
                <w:sz w:val="18"/>
                <w:szCs w:val="18"/>
              </w:rPr>
              <w:t>HT2</w:t>
            </w:r>
          </w:p>
        </w:tc>
        <w:tc>
          <w:tcPr>
            <w:tcW w:w="2298" w:type="dxa"/>
            <w:shd w:val="clear" w:color="auto" w:fill="BFBFBF" w:themeFill="background1" w:themeFillShade="BF"/>
          </w:tcPr>
          <w:p w14:paraId="4B3189CA" w14:textId="0E631AA9" w:rsidR="007D7EE1" w:rsidRPr="007D7EE1" w:rsidRDefault="007D7EE1" w:rsidP="007D7EE1">
            <w:pPr>
              <w:jc w:val="center"/>
              <w:rPr>
                <w:rFonts w:ascii="Franklin Gothic Book" w:hAnsi="Franklin Gothic Book" w:cstheme="minorHAnsi"/>
                <w:sz w:val="18"/>
                <w:szCs w:val="18"/>
              </w:rPr>
            </w:pPr>
            <w:r>
              <w:rPr>
                <w:rFonts w:ascii="Franklin Gothic Book" w:hAnsi="Franklin Gothic Book"/>
                <w:b/>
                <w:sz w:val="18"/>
                <w:szCs w:val="18"/>
              </w:rPr>
              <w:t>HT3</w:t>
            </w:r>
          </w:p>
        </w:tc>
        <w:tc>
          <w:tcPr>
            <w:tcW w:w="2298" w:type="dxa"/>
            <w:shd w:val="clear" w:color="auto" w:fill="BFBFBF" w:themeFill="background1" w:themeFillShade="BF"/>
          </w:tcPr>
          <w:p w14:paraId="467FED37" w14:textId="0B028576" w:rsidR="007D7EE1" w:rsidRPr="007D7EE1" w:rsidRDefault="007D7EE1" w:rsidP="007D7EE1">
            <w:pPr>
              <w:jc w:val="center"/>
              <w:rPr>
                <w:rFonts w:ascii="Franklin Gothic Book" w:hAnsi="Franklin Gothic Book" w:cstheme="minorHAnsi"/>
                <w:sz w:val="18"/>
                <w:szCs w:val="18"/>
              </w:rPr>
            </w:pPr>
            <w:r>
              <w:rPr>
                <w:rFonts w:ascii="Franklin Gothic Book" w:hAnsi="Franklin Gothic Book"/>
                <w:b/>
                <w:sz w:val="18"/>
                <w:szCs w:val="18"/>
              </w:rPr>
              <w:t>HT4</w:t>
            </w:r>
          </w:p>
        </w:tc>
        <w:tc>
          <w:tcPr>
            <w:tcW w:w="2298" w:type="dxa"/>
            <w:shd w:val="clear" w:color="auto" w:fill="BFBFBF" w:themeFill="background1" w:themeFillShade="BF"/>
          </w:tcPr>
          <w:p w14:paraId="34BC20DC" w14:textId="7AC6BEF4" w:rsidR="007D7EE1" w:rsidRPr="6A3B47FD" w:rsidRDefault="007D7EE1" w:rsidP="007D7EE1">
            <w:pPr>
              <w:jc w:val="center"/>
              <w:rPr>
                <w:rFonts w:ascii="Franklin Gothic Book" w:hAnsi="Franklin Gothic Book"/>
                <w:sz w:val="18"/>
                <w:szCs w:val="18"/>
              </w:rPr>
            </w:pPr>
            <w:r>
              <w:rPr>
                <w:rFonts w:ascii="Franklin Gothic Book" w:hAnsi="Franklin Gothic Book"/>
                <w:b/>
                <w:sz w:val="18"/>
                <w:szCs w:val="18"/>
              </w:rPr>
              <w:t>HT5</w:t>
            </w:r>
          </w:p>
        </w:tc>
        <w:tc>
          <w:tcPr>
            <w:tcW w:w="2298" w:type="dxa"/>
            <w:shd w:val="clear" w:color="auto" w:fill="BFBFBF" w:themeFill="background1" w:themeFillShade="BF"/>
          </w:tcPr>
          <w:p w14:paraId="30457582" w14:textId="35989499" w:rsidR="007D7EE1" w:rsidRPr="6A3B47FD" w:rsidRDefault="007D7EE1" w:rsidP="007D7EE1">
            <w:pPr>
              <w:jc w:val="center"/>
              <w:rPr>
                <w:rFonts w:ascii="Franklin Gothic Book" w:hAnsi="Franklin Gothic Book"/>
                <w:b/>
                <w:bCs/>
                <w:sz w:val="18"/>
                <w:szCs w:val="18"/>
              </w:rPr>
            </w:pPr>
            <w:r>
              <w:rPr>
                <w:rFonts w:ascii="Franklin Gothic Book" w:hAnsi="Franklin Gothic Book"/>
                <w:b/>
                <w:sz w:val="18"/>
                <w:szCs w:val="18"/>
              </w:rPr>
              <w:t>HT6</w:t>
            </w:r>
          </w:p>
        </w:tc>
      </w:tr>
      <w:tr w:rsidR="00011570" w:rsidRPr="00AE1449" w14:paraId="02FEE8AC" w14:textId="77777777" w:rsidTr="53D1E54A">
        <w:trPr>
          <w:trHeight w:val="916"/>
          <w:jc w:val="center"/>
        </w:trPr>
        <w:tc>
          <w:tcPr>
            <w:tcW w:w="426" w:type="dxa"/>
            <w:vMerge w:val="restart"/>
            <w:shd w:val="clear" w:color="auto" w:fill="C4BC96" w:themeFill="background2" w:themeFillShade="BF"/>
            <w:textDirection w:val="btLr"/>
          </w:tcPr>
          <w:p w14:paraId="5C7CFC3F" w14:textId="77777777" w:rsidR="00011570" w:rsidRPr="002C1D54" w:rsidRDefault="00011570" w:rsidP="0001157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w:t>
            </w:r>
          </w:p>
        </w:tc>
        <w:tc>
          <w:tcPr>
            <w:tcW w:w="1095" w:type="dxa"/>
            <w:shd w:val="clear" w:color="auto" w:fill="66FF99"/>
          </w:tcPr>
          <w:p w14:paraId="41E5E556" w14:textId="77777777" w:rsidR="00011570" w:rsidRPr="003A4C25" w:rsidRDefault="00011570" w:rsidP="0001157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298" w:type="dxa"/>
            <w:shd w:val="clear" w:color="auto" w:fill="66FF99"/>
          </w:tcPr>
          <w:p w14:paraId="4EA0E3FA" w14:textId="55699875" w:rsidR="001322E6" w:rsidRPr="004346FD" w:rsidRDefault="004346FD" w:rsidP="004346FD">
            <w:pPr>
              <w:pStyle w:val="ListParagraph"/>
              <w:numPr>
                <w:ilvl w:val="0"/>
                <w:numId w:val="13"/>
              </w:numPr>
              <w:rPr>
                <w:rFonts w:ascii="Franklin Gothic Book" w:hAnsi="Franklin Gothic Book" w:cstheme="minorHAnsi"/>
                <w:sz w:val="18"/>
                <w:szCs w:val="18"/>
              </w:rPr>
            </w:pPr>
            <w:r w:rsidRPr="004346FD">
              <w:rPr>
                <w:rFonts w:ascii="Franklin Gothic Book" w:hAnsi="Franklin Gothic Book" w:cstheme="minorHAnsi"/>
                <w:sz w:val="18"/>
                <w:szCs w:val="18"/>
              </w:rPr>
              <w:t>Plant Nutrition and Photosynthesis</w:t>
            </w:r>
          </w:p>
          <w:p w14:paraId="26B52AD2" w14:textId="77777777" w:rsidR="004346FD" w:rsidRDefault="004346FD" w:rsidP="00011570">
            <w:pPr>
              <w:rPr>
                <w:rFonts w:ascii="Franklin Gothic Book" w:hAnsi="Franklin Gothic Book" w:cstheme="minorHAnsi"/>
                <w:sz w:val="18"/>
                <w:szCs w:val="18"/>
              </w:rPr>
            </w:pPr>
          </w:p>
          <w:p w14:paraId="2B9BF606" w14:textId="0ED4DE23" w:rsidR="004346FD" w:rsidRPr="004346FD" w:rsidRDefault="004346FD" w:rsidP="004346FD">
            <w:pPr>
              <w:pStyle w:val="ListParagraph"/>
              <w:numPr>
                <w:ilvl w:val="0"/>
                <w:numId w:val="13"/>
              </w:numPr>
              <w:rPr>
                <w:rFonts w:ascii="Franklin Gothic Book" w:hAnsi="Franklin Gothic Book" w:cstheme="minorHAnsi"/>
                <w:sz w:val="18"/>
                <w:szCs w:val="18"/>
              </w:rPr>
            </w:pPr>
            <w:r w:rsidRPr="004346FD">
              <w:rPr>
                <w:rFonts w:ascii="Franklin Gothic Book" w:hAnsi="Franklin Gothic Book" w:cstheme="minorHAnsi"/>
                <w:sz w:val="18"/>
                <w:szCs w:val="18"/>
              </w:rPr>
              <w:t>Breathing and respiration</w:t>
            </w:r>
          </w:p>
        </w:tc>
        <w:tc>
          <w:tcPr>
            <w:tcW w:w="2298" w:type="dxa"/>
            <w:shd w:val="clear" w:color="auto" w:fill="66FF99"/>
          </w:tcPr>
          <w:p w14:paraId="0909276D" w14:textId="63D8E288" w:rsidR="001322E6" w:rsidRPr="004346FD" w:rsidRDefault="004346FD" w:rsidP="004346FD">
            <w:pPr>
              <w:pStyle w:val="ListParagraph"/>
              <w:numPr>
                <w:ilvl w:val="0"/>
                <w:numId w:val="13"/>
              </w:numPr>
              <w:rPr>
                <w:rFonts w:ascii="Franklin Gothic Book" w:hAnsi="Franklin Gothic Book" w:cstheme="minorHAnsi"/>
                <w:sz w:val="18"/>
                <w:szCs w:val="18"/>
              </w:rPr>
            </w:pPr>
            <w:r w:rsidRPr="004346FD">
              <w:rPr>
                <w:rFonts w:ascii="Franklin Gothic Book" w:hAnsi="Franklin Gothic Book" w:cstheme="minorHAnsi"/>
                <w:sz w:val="18"/>
                <w:szCs w:val="18"/>
              </w:rPr>
              <w:t>Electricity</w:t>
            </w:r>
            <w:r w:rsidR="004A297C">
              <w:rPr>
                <w:rFonts w:ascii="Franklin Gothic Book" w:hAnsi="Franklin Gothic Book" w:cstheme="minorHAnsi"/>
                <w:sz w:val="18"/>
                <w:szCs w:val="18"/>
              </w:rPr>
              <w:t xml:space="preserve"> &amp; Electromagnetism</w:t>
            </w:r>
          </w:p>
          <w:p w14:paraId="023D9FB1" w14:textId="5BAB967B" w:rsidR="004346FD" w:rsidRPr="004346FD" w:rsidRDefault="004346FD" w:rsidP="004346FD">
            <w:pPr>
              <w:pStyle w:val="ListParagraph"/>
              <w:numPr>
                <w:ilvl w:val="0"/>
                <w:numId w:val="13"/>
              </w:numPr>
              <w:rPr>
                <w:rFonts w:ascii="Franklin Gothic Book" w:hAnsi="Franklin Gothic Book" w:cstheme="minorHAnsi"/>
                <w:sz w:val="18"/>
                <w:szCs w:val="18"/>
              </w:rPr>
            </w:pPr>
            <w:r w:rsidRPr="004346FD">
              <w:rPr>
                <w:rFonts w:ascii="Franklin Gothic Book" w:hAnsi="Franklin Gothic Book" w:cstheme="minorHAnsi"/>
                <w:sz w:val="18"/>
                <w:szCs w:val="18"/>
              </w:rPr>
              <w:t>Acids and Bases</w:t>
            </w:r>
          </w:p>
          <w:p w14:paraId="193A1F98" w14:textId="78EF53AD" w:rsidR="004346FD" w:rsidRPr="004346FD" w:rsidRDefault="004346FD" w:rsidP="004346FD">
            <w:pPr>
              <w:jc w:val="center"/>
              <w:rPr>
                <w:rFonts w:ascii="Franklin Gothic Book" w:hAnsi="Franklin Gothic Book" w:cstheme="minorHAnsi"/>
                <w:sz w:val="18"/>
                <w:szCs w:val="18"/>
              </w:rPr>
            </w:pPr>
          </w:p>
        </w:tc>
        <w:tc>
          <w:tcPr>
            <w:tcW w:w="2298" w:type="dxa"/>
            <w:shd w:val="clear" w:color="auto" w:fill="66FF99"/>
          </w:tcPr>
          <w:p w14:paraId="641516D2" w14:textId="77777777" w:rsidR="004346FD" w:rsidRPr="004346FD" w:rsidRDefault="004346FD" w:rsidP="004346FD">
            <w:pPr>
              <w:pStyle w:val="ListParagraph"/>
              <w:numPr>
                <w:ilvl w:val="0"/>
                <w:numId w:val="13"/>
              </w:numPr>
              <w:rPr>
                <w:rFonts w:ascii="Franklin Gothic Book" w:hAnsi="Franklin Gothic Book" w:cstheme="minorHAnsi"/>
                <w:sz w:val="18"/>
                <w:szCs w:val="18"/>
              </w:rPr>
            </w:pPr>
            <w:r w:rsidRPr="004346FD">
              <w:rPr>
                <w:rFonts w:ascii="Franklin Gothic Book" w:hAnsi="Franklin Gothic Book" w:cstheme="minorHAnsi"/>
                <w:sz w:val="18"/>
                <w:szCs w:val="18"/>
              </w:rPr>
              <w:t>Acids and Bases</w:t>
            </w:r>
          </w:p>
          <w:p w14:paraId="181965DC" w14:textId="6C8676E4" w:rsidR="004346FD" w:rsidRPr="004346FD" w:rsidRDefault="004346FD" w:rsidP="004346FD">
            <w:pPr>
              <w:pStyle w:val="ListParagraph"/>
              <w:numPr>
                <w:ilvl w:val="0"/>
                <w:numId w:val="13"/>
              </w:numPr>
              <w:rPr>
                <w:rFonts w:ascii="Franklin Gothic Book" w:hAnsi="Franklin Gothic Book" w:cstheme="minorHAnsi"/>
                <w:sz w:val="18"/>
                <w:szCs w:val="18"/>
              </w:rPr>
            </w:pPr>
            <w:r>
              <w:rPr>
                <w:rFonts w:ascii="Franklin Gothic Book" w:hAnsi="Franklin Gothic Book" w:cstheme="minorHAnsi"/>
                <w:sz w:val="18"/>
                <w:szCs w:val="18"/>
              </w:rPr>
              <w:t>Materials</w:t>
            </w:r>
          </w:p>
          <w:p w14:paraId="65DAD4C5" w14:textId="106A0C1C" w:rsidR="00011570" w:rsidRPr="00AE1449" w:rsidRDefault="00011570" w:rsidP="00011570">
            <w:pPr>
              <w:rPr>
                <w:rFonts w:ascii="Franklin Gothic Book" w:hAnsi="Franklin Gothic Book" w:cstheme="minorHAnsi"/>
                <w:sz w:val="18"/>
                <w:szCs w:val="18"/>
              </w:rPr>
            </w:pPr>
          </w:p>
        </w:tc>
        <w:tc>
          <w:tcPr>
            <w:tcW w:w="2298" w:type="dxa"/>
            <w:shd w:val="clear" w:color="auto" w:fill="66FF99"/>
          </w:tcPr>
          <w:p w14:paraId="4A1FE9C9" w14:textId="182647EC" w:rsidR="004346FD" w:rsidRPr="004346FD" w:rsidRDefault="004346FD" w:rsidP="004346FD">
            <w:pPr>
              <w:pStyle w:val="ListParagraph"/>
              <w:numPr>
                <w:ilvl w:val="0"/>
                <w:numId w:val="13"/>
              </w:numPr>
              <w:rPr>
                <w:rFonts w:ascii="Franklin Gothic Book" w:hAnsi="Franklin Gothic Book" w:cstheme="minorHAnsi"/>
                <w:sz w:val="18"/>
                <w:szCs w:val="18"/>
              </w:rPr>
            </w:pPr>
            <w:r>
              <w:rPr>
                <w:rFonts w:ascii="Franklin Gothic Book" w:hAnsi="Franklin Gothic Book" w:cstheme="minorHAnsi"/>
                <w:sz w:val="18"/>
                <w:szCs w:val="18"/>
              </w:rPr>
              <w:t>Bronze CREST Award</w:t>
            </w:r>
          </w:p>
          <w:p w14:paraId="02960407" w14:textId="77777777" w:rsidR="00011570" w:rsidRDefault="00011570" w:rsidP="00011570">
            <w:pPr>
              <w:rPr>
                <w:rFonts w:ascii="Franklin Gothic Book" w:hAnsi="Franklin Gothic Book" w:cstheme="minorHAnsi"/>
                <w:sz w:val="18"/>
                <w:szCs w:val="18"/>
              </w:rPr>
            </w:pPr>
          </w:p>
          <w:p w14:paraId="06A0C0DD" w14:textId="36A3208B" w:rsidR="00F812E1" w:rsidRPr="00AE1449" w:rsidRDefault="344D6B0B" w:rsidP="6A3B47FD">
            <w:pPr>
              <w:rPr>
                <w:rFonts w:ascii="Franklin Gothic Book" w:hAnsi="Franklin Gothic Book"/>
                <w:b/>
                <w:bCs/>
                <w:sz w:val="18"/>
                <w:szCs w:val="18"/>
              </w:rPr>
            </w:pPr>
            <w:r w:rsidRPr="6A3B47FD">
              <w:rPr>
                <w:rFonts w:ascii="Franklin Gothic Book" w:hAnsi="Franklin Gothic Book"/>
                <w:b/>
                <w:bCs/>
                <w:sz w:val="18"/>
                <w:szCs w:val="18"/>
              </w:rPr>
              <w:t>AQA GCSE Combined Science Trilogy</w:t>
            </w:r>
          </w:p>
          <w:p w14:paraId="17217F82" w14:textId="3A1C00F2" w:rsidR="00F812E1" w:rsidRPr="00AE1449" w:rsidRDefault="344D6B0B" w:rsidP="6A3B47FD">
            <w:pPr>
              <w:rPr>
                <w:rFonts w:ascii="Franklin Gothic Book" w:hAnsi="Franklin Gothic Book"/>
                <w:b/>
                <w:bCs/>
                <w:sz w:val="18"/>
                <w:szCs w:val="18"/>
              </w:rPr>
            </w:pPr>
            <w:r w:rsidRPr="6A3B47FD">
              <w:rPr>
                <w:rFonts w:ascii="Franklin Gothic Book" w:hAnsi="Franklin Gothic Book"/>
                <w:b/>
                <w:bCs/>
                <w:sz w:val="18"/>
                <w:szCs w:val="18"/>
              </w:rPr>
              <w:t>B1 Cell Biology</w:t>
            </w:r>
          </w:p>
        </w:tc>
        <w:tc>
          <w:tcPr>
            <w:tcW w:w="2298" w:type="dxa"/>
            <w:shd w:val="clear" w:color="auto" w:fill="66FF99"/>
          </w:tcPr>
          <w:p w14:paraId="7B254DF4" w14:textId="1DADE0C9" w:rsidR="00011570" w:rsidRPr="00AE1449" w:rsidRDefault="1ED6E6B3" w:rsidP="6A3B47FD">
            <w:pPr>
              <w:rPr>
                <w:rFonts w:ascii="Franklin Gothic Book" w:hAnsi="Franklin Gothic Book"/>
                <w:b/>
                <w:bCs/>
                <w:sz w:val="18"/>
                <w:szCs w:val="18"/>
              </w:rPr>
            </w:pPr>
            <w:r w:rsidRPr="6A3B47FD">
              <w:rPr>
                <w:rFonts w:ascii="Franklin Gothic Book" w:hAnsi="Franklin Gothic Book"/>
                <w:sz w:val="18"/>
                <w:szCs w:val="18"/>
              </w:rPr>
              <w:t xml:space="preserve"> </w:t>
            </w:r>
            <w:r w:rsidRPr="6A3B47FD">
              <w:rPr>
                <w:rFonts w:ascii="Franklin Gothic Book" w:hAnsi="Franklin Gothic Book"/>
                <w:b/>
                <w:bCs/>
                <w:sz w:val="18"/>
                <w:szCs w:val="18"/>
              </w:rPr>
              <w:t>C8 Atomic Structure</w:t>
            </w:r>
            <w:r w:rsidR="6484793A" w:rsidRPr="6A3B47FD">
              <w:rPr>
                <w:rFonts w:ascii="Franklin Gothic Book" w:hAnsi="Franklin Gothic Book"/>
                <w:b/>
                <w:bCs/>
                <w:sz w:val="18"/>
                <w:szCs w:val="18"/>
              </w:rPr>
              <w:t xml:space="preserve"> and the periodic Table </w:t>
            </w:r>
          </w:p>
        </w:tc>
        <w:tc>
          <w:tcPr>
            <w:tcW w:w="2298" w:type="dxa"/>
            <w:shd w:val="clear" w:color="auto" w:fill="66FF99"/>
          </w:tcPr>
          <w:p w14:paraId="612C7E87" w14:textId="289A2A56" w:rsidR="00011570" w:rsidRPr="00AE1449" w:rsidRDefault="03079567" w:rsidP="6A3B47FD">
            <w:pPr>
              <w:rPr>
                <w:rFonts w:ascii="Franklin Gothic Book" w:hAnsi="Franklin Gothic Book"/>
                <w:b/>
                <w:bCs/>
                <w:sz w:val="18"/>
                <w:szCs w:val="18"/>
              </w:rPr>
            </w:pPr>
            <w:r w:rsidRPr="6A3B47FD">
              <w:rPr>
                <w:rFonts w:ascii="Franklin Gothic Book" w:hAnsi="Franklin Gothic Book"/>
                <w:b/>
                <w:bCs/>
                <w:sz w:val="18"/>
                <w:szCs w:val="18"/>
              </w:rPr>
              <w:t xml:space="preserve">P18 Energy </w:t>
            </w:r>
          </w:p>
        </w:tc>
      </w:tr>
      <w:tr w:rsidR="00E00CF3" w:rsidRPr="00AE1449" w14:paraId="6F0FDAF6" w14:textId="77777777" w:rsidTr="53D1E54A">
        <w:trPr>
          <w:jc w:val="center"/>
        </w:trPr>
        <w:tc>
          <w:tcPr>
            <w:tcW w:w="426" w:type="dxa"/>
            <w:vMerge/>
          </w:tcPr>
          <w:p w14:paraId="0830C9FB" w14:textId="77777777" w:rsidR="00E00CF3" w:rsidRPr="0069169D" w:rsidRDefault="00E00CF3" w:rsidP="00E00CF3">
            <w:pPr>
              <w:rPr>
                <w:rFonts w:ascii="Franklin Gothic Book" w:hAnsi="Franklin Gothic Book" w:cstheme="minorHAnsi"/>
                <w:b/>
              </w:rPr>
            </w:pPr>
          </w:p>
        </w:tc>
        <w:tc>
          <w:tcPr>
            <w:tcW w:w="1095" w:type="dxa"/>
            <w:shd w:val="clear" w:color="auto" w:fill="B2A1C7" w:themeFill="accent4" w:themeFillTint="99"/>
          </w:tcPr>
          <w:p w14:paraId="52C15E34" w14:textId="77777777" w:rsidR="00E00CF3" w:rsidRPr="003A4C25" w:rsidRDefault="00E00CF3" w:rsidP="00E00CF3">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298" w:type="dxa"/>
            <w:shd w:val="clear" w:color="auto" w:fill="B2A1C7" w:themeFill="accent4" w:themeFillTint="99"/>
          </w:tcPr>
          <w:p w14:paraId="6C05098A" w14:textId="46C62D49" w:rsidR="001C1306" w:rsidRPr="007D7EE1" w:rsidRDefault="001C1306" w:rsidP="001C1306">
            <w:pPr>
              <w:rPr>
                <w:rFonts w:ascii="Franklin Gothic Book" w:hAnsi="Franklin Gothic Book" w:cstheme="minorHAnsi"/>
                <w:b/>
                <w:bCs/>
                <w:sz w:val="18"/>
                <w:szCs w:val="18"/>
              </w:rPr>
            </w:pPr>
            <w:r w:rsidRPr="007D7EE1">
              <w:rPr>
                <w:rFonts w:ascii="Franklin Gothic Book" w:hAnsi="Franklin Gothic Book" w:cstheme="minorHAnsi"/>
                <w:b/>
                <w:bCs/>
                <w:sz w:val="18"/>
                <w:szCs w:val="18"/>
              </w:rPr>
              <w:t xml:space="preserve">Plant Nutrition and Photosynthesis </w:t>
            </w:r>
            <w:r w:rsidR="001F2FCF" w:rsidRPr="007D7EE1">
              <w:rPr>
                <w:rFonts w:ascii="Franklin Gothic Book" w:hAnsi="Franklin Gothic Book" w:cstheme="minorHAnsi"/>
                <w:b/>
                <w:bCs/>
                <w:sz w:val="18"/>
                <w:szCs w:val="18"/>
              </w:rPr>
              <w:t>–</w:t>
            </w:r>
            <w:r w:rsidRPr="007D7EE1">
              <w:rPr>
                <w:rFonts w:ascii="Franklin Gothic Book" w:hAnsi="Franklin Gothic Book" w:cstheme="minorHAnsi"/>
                <w:b/>
                <w:bCs/>
                <w:sz w:val="18"/>
                <w:szCs w:val="18"/>
              </w:rPr>
              <w:t xml:space="preserve"> </w:t>
            </w:r>
            <w:r w:rsidR="001F2FCF" w:rsidRPr="007D7EE1">
              <w:rPr>
                <w:rFonts w:ascii="Franklin Gothic Book" w:hAnsi="Franklin Gothic Book" w:cstheme="minorHAnsi"/>
                <w:sz w:val="18"/>
                <w:szCs w:val="18"/>
              </w:rPr>
              <w:t>Students have already covered the basics of plant growth at KS2 and the how plants work on a Cellular level in Year 7. Students will now be combining their prior knowledge of both to apply it to how plants grow and the methods that they use</w:t>
            </w:r>
          </w:p>
          <w:p w14:paraId="184BD7FD" w14:textId="77777777" w:rsidR="001C1306" w:rsidRPr="007D7EE1" w:rsidRDefault="001C1306" w:rsidP="001C1306">
            <w:pPr>
              <w:rPr>
                <w:rFonts w:ascii="Franklin Gothic Book" w:hAnsi="Franklin Gothic Book" w:cstheme="minorHAnsi"/>
                <w:sz w:val="18"/>
                <w:szCs w:val="18"/>
              </w:rPr>
            </w:pPr>
          </w:p>
          <w:p w14:paraId="5F47CE51" w14:textId="6ADB7E6A" w:rsidR="001322E6" w:rsidRPr="007D7EE1" w:rsidRDefault="001C1306" w:rsidP="001C1306">
            <w:pPr>
              <w:rPr>
                <w:rFonts w:ascii="Franklin Gothic Book" w:hAnsi="Franklin Gothic Book" w:cstheme="minorHAnsi"/>
                <w:b/>
                <w:bCs/>
                <w:sz w:val="18"/>
                <w:szCs w:val="18"/>
              </w:rPr>
            </w:pPr>
            <w:r w:rsidRPr="007D7EE1">
              <w:rPr>
                <w:rFonts w:ascii="Franklin Gothic Book" w:hAnsi="Franklin Gothic Book" w:cstheme="minorHAnsi"/>
                <w:b/>
                <w:bCs/>
                <w:sz w:val="18"/>
                <w:szCs w:val="18"/>
              </w:rPr>
              <w:t>Breathing and respiration -</w:t>
            </w:r>
            <w:r w:rsidR="001F2FCF" w:rsidRPr="007D7EE1">
              <w:rPr>
                <w:rFonts w:ascii="Franklin Gothic Book" w:hAnsi="Franklin Gothic Book" w:cstheme="minorHAnsi"/>
                <w:sz w:val="18"/>
                <w:szCs w:val="18"/>
              </w:rPr>
              <w:t xml:space="preserve"> Students have already covered </w:t>
            </w:r>
            <w:r w:rsidR="008D4047" w:rsidRPr="007D7EE1">
              <w:rPr>
                <w:rFonts w:ascii="Franklin Gothic Book" w:hAnsi="Franklin Gothic Book" w:cstheme="minorHAnsi"/>
                <w:sz w:val="18"/>
                <w:szCs w:val="18"/>
              </w:rPr>
              <w:t>different bodily functions such as digestion and skeletal &amp; muscular systems and covered the need to breath as part of KS2. Students will build upon this to understand how breathing and respiration works within the body</w:t>
            </w:r>
          </w:p>
        </w:tc>
        <w:tc>
          <w:tcPr>
            <w:tcW w:w="2298" w:type="dxa"/>
            <w:shd w:val="clear" w:color="auto" w:fill="B2A1C7" w:themeFill="accent4" w:themeFillTint="99"/>
          </w:tcPr>
          <w:p w14:paraId="370FA272" w14:textId="411EB805" w:rsidR="001C1306" w:rsidRDefault="001C1306" w:rsidP="001C1306">
            <w:pPr>
              <w:rPr>
                <w:rFonts w:ascii="Franklin Gothic Book" w:hAnsi="Franklin Gothic Book" w:cstheme="minorHAnsi"/>
                <w:sz w:val="18"/>
                <w:szCs w:val="18"/>
              </w:rPr>
            </w:pPr>
            <w:r w:rsidRPr="007D7EE1">
              <w:rPr>
                <w:rFonts w:ascii="Franklin Gothic Book" w:hAnsi="Franklin Gothic Book" w:cstheme="minorHAnsi"/>
                <w:b/>
                <w:bCs/>
                <w:sz w:val="18"/>
                <w:szCs w:val="18"/>
              </w:rPr>
              <w:t xml:space="preserve">Electricity </w:t>
            </w:r>
            <w:r w:rsidR="004A297C" w:rsidRPr="007D7EE1">
              <w:rPr>
                <w:rFonts w:ascii="Franklin Gothic Book" w:hAnsi="Franklin Gothic Book" w:cstheme="minorHAnsi"/>
                <w:b/>
                <w:bCs/>
                <w:sz w:val="18"/>
                <w:szCs w:val="18"/>
              </w:rPr>
              <w:t>&amp; Electromagnetism</w:t>
            </w:r>
            <w:r w:rsidRPr="007D7EE1">
              <w:rPr>
                <w:rFonts w:ascii="Franklin Gothic Book" w:hAnsi="Franklin Gothic Book" w:cstheme="minorHAnsi"/>
                <w:b/>
                <w:bCs/>
                <w:sz w:val="18"/>
                <w:szCs w:val="18"/>
              </w:rPr>
              <w:t xml:space="preserve">- </w:t>
            </w:r>
            <w:r w:rsidR="00D1734F" w:rsidRPr="007D7EE1">
              <w:rPr>
                <w:rFonts w:ascii="Franklin Gothic Book" w:hAnsi="Franklin Gothic Book" w:cstheme="minorHAnsi"/>
                <w:sz w:val="18"/>
                <w:szCs w:val="18"/>
              </w:rPr>
              <w:t xml:space="preserve">The topic comes up in the second physics unit of KS4 and is well known for being an area of weakness for students. Due to its difficulty to be visualised by students (due to the size of electrons etc) this is taught later so students can build up the key mathematic and logistical skills to deal with the concepts whilst being able to link it to KS4 in a </w:t>
            </w:r>
            <w:proofErr w:type="spellStart"/>
            <w:proofErr w:type="gramStart"/>
            <w:r w:rsidR="00D1734F" w:rsidRPr="007D7EE1">
              <w:rPr>
                <w:rFonts w:ascii="Franklin Gothic Book" w:hAnsi="Franklin Gothic Book" w:cstheme="minorHAnsi"/>
                <w:sz w:val="18"/>
                <w:szCs w:val="18"/>
              </w:rPr>
              <w:t>years</w:t>
            </w:r>
            <w:proofErr w:type="gramEnd"/>
            <w:r w:rsidR="00D1734F" w:rsidRPr="007D7EE1">
              <w:rPr>
                <w:rFonts w:ascii="Franklin Gothic Book" w:hAnsi="Franklin Gothic Book" w:cstheme="minorHAnsi"/>
                <w:sz w:val="18"/>
                <w:szCs w:val="18"/>
              </w:rPr>
              <w:t xml:space="preserve"> time</w:t>
            </w:r>
            <w:proofErr w:type="spellEnd"/>
            <w:r w:rsidR="007D7EE1">
              <w:rPr>
                <w:rFonts w:ascii="Franklin Gothic Book" w:hAnsi="Franklin Gothic Book" w:cstheme="minorHAnsi"/>
                <w:sz w:val="18"/>
                <w:szCs w:val="18"/>
              </w:rPr>
              <w:t>.</w:t>
            </w:r>
          </w:p>
          <w:p w14:paraId="53515BC8" w14:textId="77777777" w:rsidR="007D7EE1" w:rsidRPr="007D7EE1" w:rsidRDefault="007D7EE1" w:rsidP="001C1306">
            <w:pPr>
              <w:rPr>
                <w:rFonts w:ascii="Franklin Gothic Book" w:hAnsi="Franklin Gothic Book" w:cstheme="minorHAnsi"/>
                <w:b/>
                <w:bCs/>
                <w:sz w:val="18"/>
                <w:szCs w:val="18"/>
              </w:rPr>
            </w:pPr>
          </w:p>
          <w:p w14:paraId="6DD7B625" w14:textId="14AD0521" w:rsidR="001C1306" w:rsidRPr="007D7EE1" w:rsidRDefault="001C1306" w:rsidP="001C1306">
            <w:pPr>
              <w:rPr>
                <w:rFonts w:ascii="Franklin Gothic Book" w:hAnsi="Franklin Gothic Book" w:cstheme="minorHAnsi"/>
                <w:b/>
                <w:bCs/>
                <w:sz w:val="18"/>
                <w:szCs w:val="18"/>
              </w:rPr>
            </w:pPr>
            <w:r w:rsidRPr="007D7EE1">
              <w:rPr>
                <w:rFonts w:ascii="Franklin Gothic Book" w:hAnsi="Franklin Gothic Book" w:cstheme="minorHAnsi"/>
                <w:b/>
                <w:bCs/>
                <w:sz w:val="18"/>
                <w:szCs w:val="18"/>
              </w:rPr>
              <w:t xml:space="preserve">Acids and </w:t>
            </w:r>
            <w:proofErr w:type="gramStart"/>
            <w:r w:rsidRPr="007D7EE1">
              <w:rPr>
                <w:rFonts w:ascii="Franklin Gothic Book" w:hAnsi="Franklin Gothic Book" w:cstheme="minorHAnsi"/>
                <w:b/>
                <w:bCs/>
                <w:sz w:val="18"/>
                <w:szCs w:val="18"/>
              </w:rPr>
              <w:t>Bases  -</w:t>
            </w:r>
            <w:proofErr w:type="gramEnd"/>
            <w:r w:rsidRPr="007D7EE1">
              <w:rPr>
                <w:rFonts w:ascii="Franklin Gothic Book" w:hAnsi="Franklin Gothic Book" w:cstheme="minorHAnsi"/>
                <w:b/>
                <w:bCs/>
                <w:sz w:val="18"/>
                <w:szCs w:val="18"/>
              </w:rPr>
              <w:t xml:space="preserve"> </w:t>
            </w:r>
            <w:r w:rsidR="00D1734F" w:rsidRPr="007D7EE1">
              <w:rPr>
                <w:rFonts w:ascii="Franklin Gothic Book" w:hAnsi="Franklin Gothic Book" w:cstheme="minorHAnsi"/>
                <w:sz w:val="18"/>
                <w:szCs w:val="18"/>
              </w:rPr>
              <w:t xml:space="preserve">Builds upon students basic understanding of acids and alkalis in KS2 and links strongly to KS4 in a </w:t>
            </w:r>
            <w:proofErr w:type="spellStart"/>
            <w:r w:rsidR="00D1734F" w:rsidRPr="007D7EE1">
              <w:rPr>
                <w:rFonts w:ascii="Franklin Gothic Book" w:hAnsi="Franklin Gothic Book" w:cstheme="minorHAnsi"/>
                <w:sz w:val="18"/>
                <w:szCs w:val="18"/>
              </w:rPr>
              <w:t>years time</w:t>
            </w:r>
            <w:proofErr w:type="spellEnd"/>
            <w:r w:rsidR="00D1734F" w:rsidRPr="007D7EE1">
              <w:rPr>
                <w:rFonts w:ascii="Franklin Gothic Book" w:hAnsi="Franklin Gothic Book" w:cstheme="minorHAnsi"/>
                <w:sz w:val="18"/>
                <w:szCs w:val="18"/>
              </w:rPr>
              <w:t xml:space="preserve"> making it best for securing knowledge</w:t>
            </w:r>
          </w:p>
          <w:p w14:paraId="60C2D762" w14:textId="3927630C" w:rsidR="001322E6" w:rsidRPr="007D7EE1" w:rsidRDefault="001322E6" w:rsidP="001C1306">
            <w:pPr>
              <w:rPr>
                <w:rFonts w:ascii="Franklin Gothic Book" w:hAnsi="Franklin Gothic Book" w:cstheme="minorHAnsi"/>
                <w:b/>
                <w:bCs/>
                <w:sz w:val="18"/>
                <w:szCs w:val="18"/>
              </w:rPr>
            </w:pPr>
          </w:p>
        </w:tc>
        <w:tc>
          <w:tcPr>
            <w:tcW w:w="2298" w:type="dxa"/>
            <w:shd w:val="clear" w:color="auto" w:fill="B2A1C7" w:themeFill="accent4" w:themeFillTint="99"/>
          </w:tcPr>
          <w:p w14:paraId="5428A6B6" w14:textId="07E6ECFF" w:rsidR="001C1306" w:rsidRDefault="001C1306" w:rsidP="001C1306">
            <w:pPr>
              <w:rPr>
                <w:rFonts w:ascii="Franklin Gothic Book" w:hAnsi="Franklin Gothic Book" w:cstheme="minorHAnsi"/>
                <w:sz w:val="18"/>
                <w:szCs w:val="18"/>
              </w:rPr>
            </w:pPr>
            <w:r w:rsidRPr="007D7EE1">
              <w:rPr>
                <w:rFonts w:ascii="Franklin Gothic Book" w:hAnsi="Franklin Gothic Book" w:cstheme="minorHAnsi"/>
                <w:b/>
                <w:bCs/>
                <w:sz w:val="18"/>
                <w:szCs w:val="18"/>
              </w:rPr>
              <w:t xml:space="preserve">Acids and Bases - </w:t>
            </w:r>
            <w:r w:rsidR="00D1734F" w:rsidRPr="007D7EE1">
              <w:rPr>
                <w:rFonts w:ascii="Franklin Gothic Book" w:hAnsi="Franklin Gothic Book" w:cstheme="minorHAnsi"/>
                <w:sz w:val="18"/>
                <w:szCs w:val="18"/>
              </w:rPr>
              <w:t xml:space="preserve">Builds upon students basic understanding of acids and alkalis in KS2 and links strongly to KS4 in a </w:t>
            </w:r>
            <w:proofErr w:type="spellStart"/>
            <w:proofErr w:type="gramStart"/>
            <w:r w:rsidR="00D1734F" w:rsidRPr="007D7EE1">
              <w:rPr>
                <w:rFonts w:ascii="Franklin Gothic Book" w:hAnsi="Franklin Gothic Book" w:cstheme="minorHAnsi"/>
                <w:sz w:val="18"/>
                <w:szCs w:val="18"/>
              </w:rPr>
              <w:t>years</w:t>
            </w:r>
            <w:proofErr w:type="gramEnd"/>
            <w:r w:rsidR="00D1734F" w:rsidRPr="007D7EE1">
              <w:rPr>
                <w:rFonts w:ascii="Franklin Gothic Book" w:hAnsi="Franklin Gothic Book" w:cstheme="minorHAnsi"/>
                <w:sz w:val="18"/>
                <w:szCs w:val="18"/>
              </w:rPr>
              <w:t xml:space="preserve"> time</w:t>
            </w:r>
            <w:proofErr w:type="spellEnd"/>
            <w:r w:rsidR="00D1734F" w:rsidRPr="007D7EE1">
              <w:rPr>
                <w:rFonts w:ascii="Franklin Gothic Book" w:hAnsi="Franklin Gothic Book" w:cstheme="minorHAnsi"/>
                <w:sz w:val="18"/>
                <w:szCs w:val="18"/>
              </w:rPr>
              <w:t xml:space="preserve"> making it best for securing knowledge</w:t>
            </w:r>
            <w:r w:rsidR="007D7EE1">
              <w:rPr>
                <w:rFonts w:ascii="Franklin Gothic Book" w:hAnsi="Franklin Gothic Book" w:cstheme="minorHAnsi"/>
                <w:sz w:val="18"/>
                <w:szCs w:val="18"/>
              </w:rPr>
              <w:t>.</w:t>
            </w:r>
          </w:p>
          <w:p w14:paraId="36878430" w14:textId="77777777" w:rsidR="007D7EE1" w:rsidRPr="007D7EE1" w:rsidRDefault="007D7EE1" w:rsidP="001C1306">
            <w:pPr>
              <w:rPr>
                <w:rFonts w:ascii="Franklin Gothic Book" w:hAnsi="Franklin Gothic Book" w:cstheme="minorHAnsi"/>
                <w:b/>
                <w:bCs/>
                <w:sz w:val="18"/>
                <w:szCs w:val="18"/>
              </w:rPr>
            </w:pPr>
          </w:p>
          <w:p w14:paraId="20925F8C" w14:textId="38E3AF22" w:rsidR="00D765F3" w:rsidRPr="007D7EE1" w:rsidRDefault="001C1306" w:rsidP="00D765F3">
            <w:pPr>
              <w:rPr>
                <w:rFonts w:ascii="Franklin Gothic Book" w:hAnsi="Franklin Gothic Book"/>
              </w:rPr>
            </w:pPr>
            <w:r w:rsidRPr="007D7EE1">
              <w:rPr>
                <w:rFonts w:ascii="Franklin Gothic Book" w:hAnsi="Franklin Gothic Book" w:cstheme="minorHAnsi"/>
                <w:b/>
                <w:bCs/>
                <w:sz w:val="18"/>
                <w:szCs w:val="18"/>
              </w:rPr>
              <w:t xml:space="preserve">Materials </w:t>
            </w:r>
            <w:r w:rsidR="0022757D" w:rsidRPr="007D7EE1">
              <w:rPr>
                <w:rFonts w:ascii="Franklin Gothic Book" w:hAnsi="Franklin Gothic Book" w:cstheme="minorHAnsi"/>
                <w:b/>
                <w:bCs/>
                <w:sz w:val="18"/>
                <w:szCs w:val="18"/>
              </w:rPr>
              <w:t>–</w:t>
            </w:r>
            <w:r w:rsidR="00D765F3" w:rsidRPr="007D7EE1">
              <w:rPr>
                <w:rFonts w:ascii="Franklin Gothic Book" w:hAnsi="Franklin Gothic Book"/>
                <w:kern w:val="2"/>
                <w:sz w:val="18"/>
                <w:szCs w:val="18"/>
                <w14:ligatures w14:val="standardContextual"/>
              </w:rPr>
              <w:t xml:space="preserve"> Students have previously</w:t>
            </w:r>
            <w:r w:rsidR="00D765F3" w:rsidRPr="007D7EE1">
              <w:rPr>
                <w:rFonts w:ascii="Franklin Gothic Book" w:hAnsi="Franklin Gothic Book"/>
                <w:sz w:val="18"/>
                <w:szCs w:val="18"/>
              </w:rPr>
              <w:t xml:space="preserve"> learnt that there are many different materials in the world that are used for different things based on their properties. Students will also have learnt that different substance will react differently depending on what they mix with. In this topic students will learn; what the reactivity series is, the order of metals and carbon, what a metal oxide is and how industry uses carbon to extracted metals, the properties of polymers (plastics), the properties of ceramic, composites and alloys and their use in everyday life. This will </w:t>
            </w:r>
            <w:r w:rsidR="00D765F3" w:rsidRPr="007D7EE1">
              <w:rPr>
                <w:rFonts w:ascii="Franklin Gothic Book" w:hAnsi="Franklin Gothic Book"/>
                <w:sz w:val="18"/>
                <w:szCs w:val="18"/>
              </w:rPr>
              <w:lastRenderedPageBreak/>
              <w:t>prepare them for KS4 GCSE science where they develop their understanding of chemical changes in C</w:t>
            </w:r>
            <w:r w:rsidR="0093402D" w:rsidRPr="007D7EE1">
              <w:rPr>
                <w:rFonts w:ascii="Franklin Gothic Book" w:hAnsi="Franklin Gothic Book"/>
                <w:sz w:val="18"/>
                <w:szCs w:val="18"/>
              </w:rPr>
              <w:t>11</w:t>
            </w:r>
            <w:r w:rsidR="00D765F3" w:rsidRPr="007D7EE1">
              <w:rPr>
                <w:rFonts w:ascii="Franklin Gothic Book" w:hAnsi="Franklin Gothic Book"/>
                <w:sz w:val="18"/>
                <w:szCs w:val="18"/>
              </w:rPr>
              <w:t xml:space="preserve"> Chemical changes and C1</w:t>
            </w:r>
            <w:r w:rsidR="00567CC4" w:rsidRPr="007D7EE1">
              <w:rPr>
                <w:rFonts w:ascii="Franklin Gothic Book" w:hAnsi="Franklin Gothic Book"/>
                <w:sz w:val="18"/>
                <w:szCs w:val="18"/>
              </w:rPr>
              <w:t>7</w:t>
            </w:r>
            <w:r w:rsidR="00D765F3" w:rsidRPr="007D7EE1">
              <w:rPr>
                <w:rFonts w:ascii="Franklin Gothic Book" w:hAnsi="Franklin Gothic Book"/>
                <w:sz w:val="18"/>
                <w:szCs w:val="18"/>
              </w:rPr>
              <w:t xml:space="preserve"> using resources</w:t>
            </w:r>
            <w:r w:rsidR="00D765F3" w:rsidRPr="007D7EE1">
              <w:rPr>
                <w:rFonts w:ascii="Franklin Gothic Book" w:hAnsi="Franklin Gothic Book"/>
              </w:rPr>
              <w:t>.</w:t>
            </w:r>
          </w:p>
          <w:p w14:paraId="2DCDC243" w14:textId="3430EE09" w:rsidR="00E00CF3" w:rsidRPr="007D7EE1" w:rsidRDefault="00E00CF3" w:rsidP="00D765F3">
            <w:pPr>
              <w:rPr>
                <w:rFonts w:ascii="Franklin Gothic Book" w:hAnsi="Franklin Gothic Book" w:cstheme="minorHAnsi"/>
                <w:b/>
                <w:bCs/>
                <w:sz w:val="18"/>
                <w:szCs w:val="18"/>
              </w:rPr>
            </w:pPr>
          </w:p>
        </w:tc>
        <w:tc>
          <w:tcPr>
            <w:tcW w:w="2298" w:type="dxa"/>
            <w:shd w:val="clear" w:color="auto" w:fill="B2A1C7" w:themeFill="accent4" w:themeFillTint="99"/>
          </w:tcPr>
          <w:p w14:paraId="2EF5B6C0" w14:textId="0DF6E860" w:rsidR="001C1306" w:rsidRPr="007D7EE1" w:rsidRDefault="001C1306" w:rsidP="001C1306">
            <w:pPr>
              <w:rPr>
                <w:rFonts w:ascii="Franklin Gothic Book" w:hAnsi="Franklin Gothic Book" w:cstheme="minorHAnsi"/>
                <w:b/>
                <w:bCs/>
                <w:sz w:val="18"/>
                <w:szCs w:val="18"/>
              </w:rPr>
            </w:pPr>
            <w:r w:rsidRPr="007D7EE1">
              <w:rPr>
                <w:rFonts w:ascii="Franklin Gothic Book" w:hAnsi="Franklin Gothic Book" w:cstheme="minorHAnsi"/>
                <w:b/>
                <w:bCs/>
                <w:sz w:val="18"/>
                <w:szCs w:val="18"/>
              </w:rPr>
              <w:lastRenderedPageBreak/>
              <w:t xml:space="preserve">Bronze CREST Award </w:t>
            </w:r>
            <w:r w:rsidR="00D1734F" w:rsidRPr="007D7EE1">
              <w:rPr>
                <w:rFonts w:ascii="Franklin Gothic Book" w:hAnsi="Franklin Gothic Book" w:cstheme="minorHAnsi"/>
                <w:b/>
                <w:bCs/>
                <w:sz w:val="18"/>
                <w:szCs w:val="18"/>
              </w:rPr>
              <w:t>–</w:t>
            </w:r>
            <w:r w:rsidRPr="007D7EE1">
              <w:rPr>
                <w:rFonts w:ascii="Franklin Gothic Book" w:hAnsi="Franklin Gothic Book" w:cstheme="minorHAnsi"/>
                <w:b/>
                <w:bCs/>
                <w:sz w:val="18"/>
                <w:szCs w:val="18"/>
              </w:rPr>
              <w:t xml:space="preserve"> </w:t>
            </w:r>
            <w:r w:rsidR="00D1734F" w:rsidRPr="007D7EE1">
              <w:rPr>
                <w:rFonts w:ascii="Franklin Gothic Book" w:hAnsi="Franklin Gothic Book" w:cstheme="minorHAnsi"/>
                <w:sz w:val="18"/>
                <w:szCs w:val="18"/>
              </w:rPr>
              <w:t>Students have acquired enough working scientifically skills to apply them to this National Programme. This allows students to take advantage of what they have learnt to build the best profile to submit to the CREST body.</w:t>
            </w:r>
          </w:p>
          <w:p w14:paraId="2E4EF70E" w14:textId="7857BA49" w:rsidR="00E00CF3" w:rsidRPr="007D7EE1" w:rsidRDefault="00E00CF3" w:rsidP="6A3B47FD">
            <w:pPr>
              <w:rPr>
                <w:rFonts w:ascii="Franklin Gothic Book" w:hAnsi="Franklin Gothic Book"/>
                <w:b/>
                <w:bCs/>
                <w:sz w:val="18"/>
                <w:szCs w:val="18"/>
              </w:rPr>
            </w:pPr>
          </w:p>
          <w:p w14:paraId="49A26140" w14:textId="754CA248" w:rsidR="00E00CF3" w:rsidRPr="007D7EE1" w:rsidRDefault="0705B7D7" w:rsidP="6A3B47FD">
            <w:pPr>
              <w:rPr>
                <w:rFonts w:ascii="Franklin Gothic Book" w:eastAsia="Calibri" w:hAnsi="Franklin Gothic Book" w:cs="Calibri"/>
                <w:sz w:val="18"/>
                <w:szCs w:val="18"/>
              </w:rPr>
            </w:pPr>
            <w:r w:rsidRPr="007D7EE1">
              <w:rPr>
                <w:rFonts w:ascii="Franklin Gothic Book" w:hAnsi="Franklin Gothic Book"/>
                <w:b/>
                <w:bCs/>
                <w:sz w:val="18"/>
                <w:szCs w:val="18"/>
              </w:rPr>
              <w:t xml:space="preserve">B1 </w:t>
            </w:r>
            <w:r w:rsidR="1F0397D2" w:rsidRPr="007D7EE1">
              <w:rPr>
                <w:rFonts w:ascii="Franklin Gothic Book" w:hAnsi="Franklin Gothic Book"/>
                <w:b/>
                <w:bCs/>
                <w:sz w:val="18"/>
                <w:szCs w:val="18"/>
              </w:rPr>
              <w:t xml:space="preserve">Cell Biology </w:t>
            </w:r>
            <w:r w:rsidR="1F0397D2" w:rsidRPr="007D7EE1">
              <w:rPr>
                <w:rFonts w:ascii="Franklin Gothic Book" w:hAnsi="Franklin Gothic Book"/>
                <w:sz w:val="18"/>
                <w:szCs w:val="18"/>
              </w:rPr>
              <w:t xml:space="preserve">- </w:t>
            </w:r>
            <w:r w:rsidR="1F0397D2" w:rsidRPr="007D7EE1">
              <w:rPr>
                <w:rFonts w:ascii="Franklin Gothic Book" w:eastAsia="Calibri" w:hAnsi="Franklin Gothic Book" w:cs="Calibri"/>
                <w:sz w:val="18"/>
                <w:szCs w:val="18"/>
              </w:rPr>
              <w:t xml:space="preserve">Cells are the basic unit of all forms of life. </w:t>
            </w:r>
            <w:r w:rsidR="217DCAAE" w:rsidRPr="007D7EE1">
              <w:rPr>
                <w:rFonts w:ascii="Franklin Gothic Book" w:eastAsia="Calibri" w:hAnsi="Franklin Gothic Book" w:cs="Calibri"/>
                <w:sz w:val="18"/>
                <w:szCs w:val="18"/>
              </w:rPr>
              <w:t>Builds on Y7 Cells into systems</w:t>
            </w:r>
            <w:r w:rsidR="2D556A9E" w:rsidRPr="007D7EE1">
              <w:rPr>
                <w:rFonts w:ascii="Franklin Gothic Book" w:eastAsia="Calibri" w:hAnsi="Franklin Gothic Book" w:cs="Calibri"/>
                <w:sz w:val="18"/>
                <w:szCs w:val="18"/>
              </w:rPr>
              <w:t xml:space="preserve"> and forms the </w:t>
            </w:r>
            <w:r w:rsidR="3AAC4BB7" w:rsidRPr="007D7EE1">
              <w:rPr>
                <w:rFonts w:ascii="Franklin Gothic Book" w:eastAsia="Calibri" w:hAnsi="Franklin Gothic Book" w:cs="Calibri"/>
                <w:sz w:val="18"/>
                <w:szCs w:val="18"/>
              </w:rPr>
              <w:t>building block</w:t>
            </w:r>
            <w:r w:rsidR="2D556A9E" w:rsidRPr="007D7EE1">
              <w:rPr>
                <w:rFonts w:ascii="Franklin Gothic Book" w:eastAsia="Calibri" w:hAnsi="Franklin Gothic Book" w:cs="Calibri"/>
                <w:sz w:val="18"/>
                <w:szCs w:val="18"/>
              </w:rPr>
              <w:t xml:space="preserve">s </w:t>
            </w:r>
            <w:r w:rsidR="11E62C16" w:rsidRPr="007D7EE1">
              <w:rPr>
                <w:rFonts w:ascii="Franklin Gothic Book" w:eastAsia="Calibri" w:hAnsi="Franklin Gothic Book" w:cs="Calibri"/>
                <w:sz w:val="18"/>
                <w:szCs w:val="18"/>
              </w:rPr>
              <w:t>for other GCSE Biology topics eg B2 Organisation &amp; B6 Inheritance, variation and evolution</w:t>
            </w:r>
          </w:p>
        </w:tc>
        <w:tc>
          <w:tcPr>
            <w:tcW w:w="2298" w:type="dxa"/>
            <w:shd w:val="clear" w:color="auto" w:fill="B2A1C7" w:themeFill="accent4" w:themeFillTint="99"/>
          </w:tcPr>
          <w:p w14:paraId="322697CF" w14:textId="291BBD92" w:rsidR="00E00CF3" w:rsidRPr="007D7EE1" w:rsidRDefault="5FAFE6F2" w:rsidP="6A3B47FD">
            <w:pPr>
              <w:rPr>
                <w:rFonts w:ascii="Franklin Gothic Book" w:hAnsi="Franklin Gothic Book"/>
                <w:sz w:val="18"/>
                <w:szCs w:val="18"/>
              </w:rPr>
            </w:pPr>
            <w:r w:rsidRPr="007D7EE1">
              <w:rPr>
                <w:rFonts w:ascii="Franklin Gothic Book" w:hAnsi="Franklin Gothic Book"/>
                <w:sz w:val="18"/>
                <w:szCs w:val="18"/>
              </w:rPr>
              <w:t xml:space="preserve"> </w:t>
            </w:r>
            <w:r w:rsidR="7292B65E" w:rsidRPr="007D7EE1">
              <w:rPr>
                <w:rFonts w:ascii="Franklin Gothic Book" w:hAnsi="Franklin Gothic Book"/>
                <w:b/>
                <w:bCs/>
                <w:sz w:val="18"/>
                <w:szCs w:val="18"/>
              </w:rPr>
              <w:t>C8 Atomic Structure and the periodic Table</w:t>
            </w:r>
          </w:p>
          <w:p w14:paraId="4B3B778E" w14:textId="648D13BE" w:rsidR="00E00CF3" w:rsidRPr="007D7EE1" w:rsidRDefault="00E00CF3" w:rsidP="6A3B47FD">
            <w:pPr>
              <w:rPr>
                <w:rFonts w:ascii="Franklin Gothic Book" w:hAnsi="Franklin Gothic Book"/>
                <w:b/>
                <w:bCs/>
                <w:sz w:val="18"/>
                <w:szCs w:val="18"/>
              </w:rPr>
            </w:pPr>
          </w:p>
          <w:p w14:paraId="7579B714" w14:textId="69A06EDF" w:rsidR="00E00CF3" w:rsidRPr="007D7EE1" w:rsidRDefault="2E39DFE2" w:rsidP="6A3B47FD">
            <w:pPr>
              <w:rPr>
                <w:rFonts w:ascii="Franklin Gothic Book" w:eastAsia="Calibri" w:hAnsi="Franklin Gothic Book" w:cs="Calibri"/>
                <w:sz w:val="18"/>
                <w:szCs w:val="18"/>
              </w:rPr>
            </w:pPr>
            <w:r w:rsidRPr="007D7EE1">
              <w:rPr>
                <w:rFonts w:ascii="Franklin Gothic Book" w:eastAsia="Calibri" w:hAnsi="Franklin Gothic Book" w:cs="Calibri"/>
                <w:sz w:val="18"/>
                <w:szCs w:val="18"/>
              </w:rPr>
              <w:t>The periodic table provides chemists with a structured organisation of the known chemical elements from which they can make sense of their physical and chemical properties.   Builds on Y7 Atoms, elements and compounds, Y8 periodic table, la</w:t>
            </w:r>
            <w:r w:rsidR="6A61BEE6" w:rsidRPr="007D7EE1">
              <w:rPr>
                <w:rFonts w:ascii="Franklin Gothic Book" w:eastAsia="Calibri" w:hAnsi="Franklin Gothic Book" w:cs="Calibri"/>
                <w:sz w:val="18"/>
                <w:szCs w:val="18"/>
              </w:rPr>
              <w:t>ys foundation for GCSE Chemistry topics</w:t>
            </w:r>
          </w:p>
        </w:tc>
        <w:tc>
          <w:tcPr>
            <w:tcW w:w="2298" w:type="dxa"/>
            <w:shd w:val="clear" w:color="auto" w:fill="B2A1C7" w:themeFill="accent4" w:themeFillTint="99"/>
          </w:tcPr>
          <w:p w14:paraId="643AFCA7" w14:textId="0BD77380" w:rsidR="00E00CF3" w:rsidRPr="007D7EE1" w:rsidRDefault="433A31D4" w:rsidP="6A3B47FD">
            <w:pPr>
              <w:rPr>
                <w:rFonts w:ascii="Franklin Gothic Book" w:hAnsi="Franklin Gothic Book"/>
                <w:b/>
                <w:bCs/>
                <w:sz w:val="18"/>
                <w:szCs w:val="18"/>
              </w:rPr>
            </w:pPr>
            <w:r w:rsidRPr="007D7EE1">
              <w:rPr>
                <w:rFonts w:ascii="Franklin Gothic Book" w:hAnsi="Franklin Gothic Book"/>
                <w:b/>
                <w:bCs/>
                <w:sz w:val="18"/>
                <w:szCs w:val="18"/>
              </w:rPr>
              <w:t>P18 Energy</w:t>
            </w:r>
          </w:p>
          <w:p w14:paraId="7EAE42EF" w14:textId="5AD5AF06" w:rsidR="00E00CF3" w:rsidRPr="007D7EE1" w:rsidRDefault="5B36870F" w:rsidP="6A3B47FD">
            <w:pPr>
              <w:rPr>
                <w:rFonts w:ascii="Franklin Gothic Book" w:eastAsia="Calibri" w:hAnsi="Franklin Gothic Book" w:cs="Calibri"/>
                <w:sz w:val="18"/>
                <w:szCs w:val="18"/>
              </w:rPr>
            </w:pPr>
            <w:r w:rsidRPr="007D7EE1">
              <w:rPr>
                <w:rFonts w:ascii="Franklin Gothic Book" w:eastAsia="Calibri" w:hAnsi="Franklin Gothic Book" w:cs="Calibri"/>
                <w:sz w:val="18"/>
                <w:szCs w:val="18"/>
              </w:rPr>
              <w:t>.</w:t>
            </w:r>
          </w:p>
          <w:p w14:paraId="59716A82" w14:textId="6BF80FE5" w:rsidR="00E00CF3" w:rsidRPr="007D7EE1" w:rsidRDefault="5B36870F" w:rsidP="6A3B47FD">
            <w:pPr>
              <w:rPr>
                <w:rFonts w:ascii="Franklin Gothic Book" w:eastAsia="Calibri" w:hAnsi="Franklin Gothic Book" w:cs="Calibri"/>
                <w:sz w:val="18"/>
                <w:szCs w:val="18"/>
              </w:rPr>
            </w:pPr>
            <w:r w:rsidRPr="007D7EE1">
              <w:rPr>
                <w:rFonts w:ascii="Franklin Gothic Book" w:eastAsia="Calibri" w:hAnsi="Franklin Gothic Book" w:cs="Calibri"/>
                <w:sz w:val="18"/>
                <w:szCs w:val="18"/>
              </w:rPr>
              <w:t xml:space="preserve">Builds on Y7 energy change and transfers </w:t>
            </w:r>
            <w:r w:rsidR="7C884F1F" w:rsidRPr="007D7EE1">
              <w:rPr>
                <w:rFonts w:ascii="Franklin Gothic Book" w:eastAsia="Calibri" w:hAnsi="Franklin Gothic Book" w:cs="Calibri"/>
                <w:sz w:val="18"/>
                <w:szCs w:val="18"/>
              </w:rPr>
              <w:t>provides foundation for GCSE physics</w:t>
            </w:r>
          </w:p>
        </w:tc>
      </w:tr>
      <w:tr w:rsidR="001C1306" w:rsidRPr="00AE1449" w14:paraId="1398D86F" w14:textId="77777777" w:rsidTr="53D1E54A">
        <w:trPr>
          <w:trHeight w:val="699"/>
          <w:jc w:val="center"/>
        </w:trPr>
        <w:tc>
          <w:tcPr>
            <w:tcW w:w="426" w:type="dxa"/>
            <w:vMerge/>
          </w:tcPr>
          <w:p w14:paraId="4E4FF21F" w14:textId="77777777" w:rsidR="001C1306" w:rsidRPr="0069169D" w:rsidRDefault="001C1306" w:rsidP="001C1306">
            <w:pPr>
              <w:rPr>
                <w:rFonts w:ascii="Franklin Gothic Book" w:hAnsi="Franklin Gothic Book" w:cstheme="minorHAnsi"/>
                <w:b/>
              </w:rPr>
            </w:pPr>
          </w:p>
        </w:tc>
        <w:tc>
          <w:tcPr>
            <w:tcW w:w="1095" w:type="dxa"/>
            <w:shd w:val="clear" w:color="auto" w:fill="FABF8F" w:themeFill="accent6" w:themeFillTint="99"/>
          </w:tcPr>
          <w:p w14:paraId="6C0878AF" w14:textId="77777777" w:rsidR="001C1306" w:rsidRPr="003A4C25" w:rsidRDefault="001C1306" w:rsidP="001C1306">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298" w:type="dxa"/>
            <w:shd w:val="clear" w:color="auto" w:fill="FABF8F" w:themeFill="accent6" w:themeFillTint="99"/>
          </w:tcPr>
          <w:p w14:paraId="4416A985" w14:textId="77777777" w:rsidR="00D1734F" w:rsidRDefault="001C1306" w:rsidP="001C1306">
            <w:pPr>
              <w:rPr>
                <w:rFonts w:ascii="Franklin Gothic Book" w:hAnsi="Franklin Gothic Book" w:cstheme="minorHAnsi"/>
                <w:sz w:val="18"/>
                <w:szCs w:val="18"/>
              </w:rPr>
            </w:pPr>
            <w:r w:rsidRPr="001C1306">
              <w:rPr>
                <w:rFonts w:ascii="Franklin Gothic Book" w:hAnsi="Franklin Gothic Book" w:cstheme="minorHAnsi"/>
                <w:b/>
                <w:bCs/>
                <w:sz w:val="18"/>
                <w:szCs w:val="18"/>
                <w:u w:val="single"/>
              </w:rPr>
              <w:t>Plant Nutrition and Photosynthesis</w:t>
            </w:r>
            <w:r>
              <w:rPr>
                <w:rFonts w:ascii="Franklin Gothic Book" w:hAnsi="Franklin Gothic Book" w:cstheme="minorHAnsi"/>
                <w:b/>
                <w:bCs/>
                <w:sz w:val="18"/>
                <w:szCs w:val="18"/>
              </w:rPr>
              <w:t xml:space="preserve"> - </w:t>
            </w:r>
            <w:r w:rsidR="00D1734F" w:rsidRPr="00D1734F">
              <w:rPr>
                <w:rFonts w:ascii="Franklin Gothic Book" w:hAnsi="Franklin Gothic Book" w:cstheme="minorHAnsi"/>
                <w:sz w:val="18"/>
                <w:szCs w:val="18"/>
              </w:rPr>
              <w:t xml:space="preserve">Chemical reactions that make and break down substances take place all the time in living cells. Photosynthesis and cellular respiration are important chemical processes in living cells. </w:t>
            </w:r>
          </w:p>
          <w:p w14:paraId="1904E2AF" w14:textId="77777777" w:rsidR="00D1734F" w:rsidRDefault="00D1734F" w:rsidP="001C1306">
            <w:pPr>
              <w:rPr>
                <w:rFonts w:ascii="Franklin Gothic Book" w:hAnsi="Franklin Gothic Book" w:cstheme="minorHAnsi"/>
                <w:sz w:val="18"/>
                <w:szCs w:val="18"/>
              </w:rPr>
            </w:pPr>
          </w:p>
          <w:p w14:paraId="1AB14B5B" w14:textId="34721E65" w:rsidR="001C1306" w:rsidRPr="001C1306" w:rsidRDefault="00D1734F" w:rsidP="001C1306">
            <w:pPr>
              <w:rPr>
                <w:rFonts w:ascii="Franklin Gothic Book" w:hAnsi="Franklin Gothic Book" w:cstheme="minorHAnsi"/>
                <w:b/>
                <w:bCs/>
                <w:sz w:val="18"/>
                <w:szCs w:val="18"/>
              </w:rPr>
            </w:pPr>
            <w:r w:rsidRPr="00D1734F">
              <w:rPr>
                <w:rFonts w:ascii="Franklin Gothic Book" w:hAnsi="Franklin Gothic Book" w:cstheme="minorHAnsi"/>
                <w:sz w:val="18"/>
                <w:szCs w:val="18"/>
              </w:rPr>
              <w:t xml:space="preserve">Plants do not take in food. Instead, they make carbohydrate inside their cells, which is their only source of food. Plants are called producers because they make their own food. A chemical process called photosynthesis in plant cells makes the carbohydrate </w:t>
            </w:r>
            <w:proofErr w:type="gramStart"/>
            <w:r w:rsidRPr="00D1734F">
              <w:rPr>
                <w:rFonts w:ascii="Franklin Gothic Book" w:hAnsi="Franklin Gothic Book" w:cstheme="minorHAnsi"/>
                <w:sz w:val="18"/>
                <w:szCs w:val="18"/>
              </w:rPr>
              <w:t>food, and</w:t>
            </w:r>
            <w:proofErr w:type="gramEnd"/>
            <w:r w:rsidRPr="00D1734F">
              <w:rPr>
                <w:rFonts w:ascii="Franklin Gothic Book" w:hAnsi="Franklin Gothic Book" w:cstheme="minorHAnsi"/>
                <w:sz w:val="18"/>
                <w:szCs w:val="18"/>
              </w:rPr>
              <w:t xml:space="preserve"> also makes oxygen as a waste product. Photosynthesis requires light, water and carbon dioxide. Photosynthesis can be modelled very simply using a summary of the inputs and outputs. Photosynthesis takes place in chloroplasts inside cells in parts of a plant such as the leaves. Plants use the carbohydrate food made by photosynthesis to make other substances for growth and they also use it as a fuel. Although plants do not take in food, they do take in non-food substances, such as water and carbon dioxide for photosynthesis, and minerals that the plant cannot make. Plants are the source of the food that is transferred through food chains.</w:t>
            </w:r>
          </w:p>
          <w:p w14:paraId="1EA4B29C" w14:textId="77777777" w:rsidR="001C1306" w:rsidRDefault="001C1306" w:rsidP="001C1306">
            <w:pPr>
              <w:rPr>
                <w:rFonts w:ascii="Franklin Gothic Book" w:hAnsi="Franklin Gothic Book" w:cstheme="minorHAnsi"/>
                <w:sz w:val="18"/>
                <w:szCs w:val="18"/>
              </w:rPr>
            </w:pPr>
          </w:p>
          <w:p w14:paraId="3B147097" w14:textId="77777777" w:rsidR="00D1734F" w:rsidRDefault="001C1306" w:rsidP="001C1306">
            <w:pPr>
              <w:rPr>
                <w:rFonts w:ascii="Franklin Gothic Book" w:hAnsi="Franklin Gothic Book"/>
                <w:sz w:val="18"/>
                <w:szCs w:val="18"/>
              </w:rPr>
            </w:pPr>
            <w:r w:rsidRPr="001C1306">
              <w:rPr>
                <w:rFonts w:ascii="Franklin Gothic Book" w:hAnsi="Franklin Gothic Book" w:cstheme="minorHAnsi"/>
                <w:b/>
                <w:bCs/>
                <w:sz w:val="18"/>
                <w:szCs w:val="18"/>
                <w:u w:val="single"/>
              </w:rPr>
              <w:t>Breathing and respiration</w:t>
            </w:r>
            <w:r>
              <w:rPr>
                <w:rFonts w:ascii="Franklin Gothic Book" w:hAnsi="Franklin Gothic Book" w:cstheme="minorHAnsi"/>
                <w:b/>
                <w:bCs/>
                <w:sz w:val="18"/>
                <w:szCs w:val="18"/>
              </w:rPr>
              <w:t xml:space="preserve"> -</w:t>
            </w:r>
            <w:r w:rsidR="00D1734F" w:rsidRPr="00D1734F">
              <w:t xml:space="preserve"> </w:t>
            </w:r>
            <w:r w:rsidR="00D1734F" w:rsidRPr="00D1734F">
              <w:rPr>
                <w:rFonts w:ascii="Franklin Gothic Book" w:hAnsi="Franklin Gothic Book"/>
                <w:sz w:val="18"/>
                <w:szCs w:val="18"/>
              </w:rPr>
              <w:t>Chemical reactions that make and break down substances take place all the time in living cells. Photosynthesis and cellular respiration are important chemical processes in living cells.</w:t>
            </w:r>
          </w:p>
          <w:p w14:paraId="7D52D1BB" w14:textId="2B60C93A" w:rsidR="00D1734F" w:rsidRDefault="00D1734F" w:rsidP="001C1306">
            <w:r w:rsidRPr="00D1734F">
              <w:rPr>
                <w:sz w:val="18"/>
                <w:szCs w:val="18"/>
              </w:rPr>
              <w:t xml:space="preserve"> </w:t>
            </w:r>
          </w:p>
          <w:p w14:paraId="1C0AC138" w14:textId="4CE80D4B" w:rsidR="001C1306" w:rsidRPr="001C1306" w:rsidRDefault="00D1734F" w:rsidP="001C1306">
            <w:pPr>
              <w:rPr>
                <w:rFonts w:ascii="Franklin Gothic Book" w:hAnsi="Franklin Gothic Book"/>
                <w:b/>
                <w:sz w:val="18"/>
                <w:szCs w:val="18"/>
                <w:u w:val="single"/>
              </w:rPr>
            </w:pPr>
            <w:r w:rsidRPr="00D1734F">
              <w:rPr>
                <w:rFonts w:ascii="Franklin Gothic Book" w:hAnsi="Franklin Gothic Book" w:cstheme="minorHAnsi"/>
                <w:sz w:val="18"/>
                <w:szCs w:val="18"/>
              </w:rPr>
              <w:t xml:space="preserve">All living organisms require energy for life processes. The energy is provided by a chemical process called cellular respiration that takes place in cells. One type of cellular respiration is aerobic – it uses oxygen and glucose from carbohydrate food as fuel. This process breaks down the </w:t>
            </w:r>
            <w:proofErr w:type="gramStart"/>
            <w:r w:rsidRPr="00D1734F">
              <w:rPr>
                <w:rFonts w:ascii="Franklin Gothic Book" w:hAnsi="Franklin Gothic Book" w:cstheme="minorHAnsi"/>
                <w:sz w:val="18"/>
                <w:szCs w:val="18"/>
              </w:rPr>
              <w:t>glucose, and</w:t>
            </w:r>
            <w:proofErr w:type="gramEnd"/>
            <w:r w:rsidRPr="00D1734F">
              <w:rPr>
                <w:rFonts w:ascii="Franklin Gothic Book" w:hAnsi="Franklin Gothic Book" w:cstheme="minorHAnsi"/>
                <w:sz w:val="18"/>
                <w:szCs w:val="18"/>
              </w:rPr>
              <w:t xml:space="preserve"> makes carbon dioxide and water as waste products. It takes place in the cytoplasm and mitochondria inside plant and animal cells. Cellular respiration can be modelled very simply using a summary of the inputs and outputs of the process.</w:t>
            </w:r>
          </w:p>
        </w:tc>
        <w:tc>
          <w:tcPr>
            <w:tcW w:w="2298" w:type="dxa"/>
            <w:shd w:val="clear" w:color="auto" w:fill="FABF8F" w:themeFill="accent6" w:themeFillTint="99"/>
          </w:tcPr>
          <w:p w14:paraId="40A66889" w14:textId="054D9C4A" w:rsidR="001C1306" w:rsidRDefault="004A297C" w:rsidP="001C1306">
            <w:pPr>
              <w:rPr>
                <w:rFonts w:ascii="Franklin Gothic Book" w:hAnsi="Franklin Gothic Book" w:cstheme="minorHAnsi"/>
                <w:sz w:val="18"/>
                <w:szCs w:val="18"/>
              </w:rPr>
            </w:pPr>
            <w:r w:rsidRPr="0043601F">
              <w:rPr>
                <w:rFonts w:ascii="Franklin Gothic Book" w:hAnsi="Franklin Gothic Book" w:cstheme="minorHAnsi"/>
                <w:b/>
                <w:bCs/>
                <w:sz w:val="18"/>
                <w:szCs w:val="18"/>
                <w:u w:val="single"/>
              </w:rPr>
              <w:t>Electricity &amp; Electromagnetism</w:t>
            </w:r>
            <w:r w:rsidR="001C1306" w:rsidRPr="0043601F">
              <w:rPr>
                <w:rFonts w:ascii="Franklin Gothic Book" w:hAnsi="Franklin Gothic Book" w:cstheme="minorHAnsi"/>
                <w:b/>
                <w:bCs/>
                <w:sz w:val="18"/>
                <w:szCs w:val="18"/>
              </w:rPr>
              <w:t xml:space="preserve"> </w:t>
            </w:r>
            <w:r w:rsidR="000B6785" w:rsidRPr="0043601F">
              <w:rPr>
                <w:rFonts w:ascii="Franklin Gothic Book" w:hAnsi="Franklin Gothic Book" w:cstheme="minorHAnsi"/>
                <w:b/>
                <w:bCs/>
                <w:sz w:val="18"/>
                <w:szCs w:val="18"/>
              </w:rPr>
              <w:t>–</w:t>
            </w:r>
            <w:r w:rsidR="001C1306" w:rsidRPr="0043601F">
              <w:rPr>
                <w:rFonts w:ascii="Franklin Gothic Book" w:hAnsi="Franklin Gothic Book" w:cstheme="minorHAnsi"/>
                <w:b/>
                <w:bCs/>
                <w:sz w:val="18"/>
                <w:szCs w:val="18"/>
              </w:rPr>
              <w:t xml:space="preserve"> </w:t>
            </w:r>
            <w:r w:rsidR="000B6785">
              <w:rPr>
                <w:rFonts w:ascii="Franklin Gothic Book" w:hAnsi="Franklin Gothic Book" w:cstheme="minorHAnsi"/>
                <w:sz w:val="18"/>
                <w:szCs w:val="18"/>
              </w:rPr>
              <w:t xml:space="preserve">What the definition of current, potential difference and resistance are. Key equations such as V=IR. </w:t>
            </w:r>
            <w:r w:rsidR="00E37BEC">
              <w:rPr>
                <w:rFonts w:ascii="Franklin Gothic Book" w:hAnsi="Franklin Gothic Book" w:cstheme="minorHAnsi"/>
                <w:sz w:val="18"/>
                <w:szCs w:val="18"/>
              </w:rPr>
              <w:t xml:space="preserve">Finding current and Potential difference in series and parallel circuits. </w:t>
            </w:r>
            <w:r w:rsidR="00DA025F">
              <w:rPr>
                <w:rFonts w:ascii="Franklin Gothic Book" w:hAnsi="Franklin Gothic Book" w:cstheme="minorHAnsi"/>
                <w:sz w:val="18"/>
                <w:szCs w:val="18"/>
              </w:rPr>
              <w:t xml:space="preserve">That static electricity is caused by the accumulation of electrons in </w:t>
            </w:r>
            <w:r w:rsidR="008B28C9">
              <w:rPr>
                <w:rFonts w:ascii="Franklin Gothic Book" w:hAnsi="Franklin Gothic Book" w:cstheme="minorHAnsi"/>
                <w:sz w:val="18"/>
                <w:szCs w:val="18"/>
              </w:rPr>
              <w:t>materials that have rubbed together,</w:t>
            </w:r>
            <w:r w:rsidR="0043601F">
              <w:rPr>
                <w:rFonts w:ascii="Franklin Gothic Book" w:hAnsi="Franklin Gothic Book" w:cstheme="minorHAnsi"/>
                <w:sz w:val="18"/>
                <w:szCs w:val="18"/>
              </w:rPr>
              <w:t xml:space="preserve"> what is electromagnetism and how is it different to permeant magnets, how to increase the strength of an electromagnet</w:t>
            </w:r>
          </w:p>
          <w:p w14:paraId="55C22E7D" w14:textId="2A221C07" w:rsidR="0043601F" w:rsidRPr="001C1306" w:rsidRDefault="0043601F" w:rsidP="001C1306">
            <w:pPr>
              <w:rPr>
                <w:rFonts w:ascii="Franklin Gothic Book" w:hAnsi="Franklin Gothic Book" w:cstheme="minorHAnsi"/>
                <w:b/>
                <w:bCs/>
                <w:sz w:val="18"/>
                <w:szCs w:val="18"/>
              </w:rPr>
            </w:pPr>
          </w:p>
          <w:p w14:paraId="4B052E8E" w14:textId="1D011AC3" w:rsidR="001C1306" w:rsidRPr="001C1306" w:rsidRDefault="001C1306" w:rsidP="001C1306">
            <w:pPr>
              <w:rPr>
                <w:rFonts w:ascii="Franklin Gothic Book" w:hAnsi="Franklin Gothic Book" w:cstheme="minorHAnsi"/>
                <w:b/>
                <w:bCs/>
                <w:sz w:val="18"/>
                <w:szCs w:val="18"/>
              </w:rPr>
            </w:pPr>
            <w:r w:rsidRPr="001C1306">
              <w:rPr>
                <w:rFonts w:ascii="Franklin Gothic Book" w:hAnsi="Franklin Gothic Book" w:cstheme="minorHAnsi"/>
                <w:b/>
                <w:bCs/>
                <w:sz w:val="18"/>
                <w:szCs w:val="18"/>
                <w:u w:val="single"/>
              </w:rPr>
              <w:t xml:space="preserve">Acids and </w:t>
            </w:r>
            <w:proofErr w:type="gramStart"/>
            <w:r w:rsidRPr="001C1306">
              <w:rPr>
                <w:rFonts w:ascii="Franklin Gothic Book" w:hAnsi="Franklin Gothic Book" w:cstheme="minorHAnsi"/>
                <w:b/>
                <w:bCs/>
                <w:sz w:val="18"/>
                <w:szCs w:val="18"/>
                <w:u w:val="single"/>
              </w:rPr>
              <w:t>Bases</w:t>
            </w:r>
            <w:r>
              <w:rPr>
                <w:rFonts w:ascii="Franklin Gothic Book" w:hAnsi="Franklin Gothic Book" w:cstheme="minorHAnsi"/>
                <w:b/>
                <w:bCs/>
                <w:sz w:val="18"/>
                <w:szCs w:val="18"/>
              </w:rPr>
              <w:t xml:space="preserve">  -</w:t>
            </w:r>
            <w:proofErr w:type="gramEnd"/>
            <w:r>
              <w:rPr>
                <w:rFonts w:ascii="Franklin Gothic Book" w:hAnsi="Franklin Gothic Book" w:cstheme="minorHAnsi"/>
                <w:b/>
                <w:bCs/>
                <w:sz w:val="18"/>
                <w:szCs w:val="18"/>
              </w:rPr>
              <w:t xml:space="preserve"> </w:t>
            </w:r>
            <w:r w:rsidR="009C7A10" w:rsidRPr="009C7A10">
              <w:rPr>
                <w:rFonts w:ascii="Franklin Gothic Book" w:hAnsi="Franklin Gothic Book" w:cstheme="minorHAnsi"/>
                <w:sz w:val="18"/>
                <w:szCs w:val="18"/>
              </w:rPr>
              <w:t>Acids and alkalis are solutions commonly used in chemical reactions, including the making of salts. An indicator can be used to identify a solution as an acid or alkali. Universal indicator or a pH meter provide information on the pH of the solution.</w:t>
            </w:r>
          </w:p>
          <w:p w14:paraId="63A34DB2" w14:textId="1305E2A1" w:rsidR="001C1306" w:rsidRPr="0073169E" w:rsidRDefault="001C1306" w:rsidP="001C1306">
            <w:pPr>
              <w:rPr>
                <w:rFonts w:ascii="Franklin Gothic Book" w:hAnsi="Franklin Gothic Book" w:cstheme="minorHAnsi"/>
                <w:sz w:val="18"/>
                <w:szCs w:val="18"/>
              </w:rPr>
            </w:pPr>
          </w:p>
        </w:tc>
        <w:tc>
          <w:tcPr>
            <w:tcW w:w="2298" w:type="dxa"/>
            <w:shd w:val="clear" w:color="auto" w:fill="FABF8F" w:themeFill="accent6" w:themeFillTint="99"/>
          </w:tcPr>
          <w:p w14:paraId="4B099907" w14:textId="2C6F2D1E" w:rsidR="001C1306" w:rsidRPr="00502154" w:rsidRDefault="001C1306" w:rsidP="001C1306">
            <w:pPr>
              <w:rPr>
                <w:rFonts w:ascii="Franklin Gothic Book" w:hAnsi="Franklin Gothic Book" w:cstheme="minorHAnsi"/>
                <w:b/>
                <w:bCs/>
                <w:sz w:val="18"/>
                <w:szCs w:val="18"/>
              </w:rPr>
            </w:pPr>
            <w:r w:rsidRPr="001C1306">
              <w:rPr>
                <w:rFonts w:ascii="Franklin Gothic Book" w:hAnsi="Franklin Gothic Book" w:cstheme="minorHAnsi"/>
                <w:b/>
                <w:bCs/>
                <w:sz w:val="18"/>
                <w:szCs w:val="18"/>
                <w:u w:val="single"/>
              </w:rPr>
              <w:t>Acids and Bases</w:t>
            </w:r>
            <w:r>
              <w:rPr>
                <w:rFonts w:ascii="Franklin Gothic Book" w:hAnsi="Franklin Gothic Book" w:cstheme="minorHAnsi"/>
                <w:b/>
                <w:bCs/>
                <w:sz w:val="18"/>
                <w:szCs w:val="18"/>
              </w:rPr>
              <w:t xml:space="preserve"> - </w:t>
            </w:r>
            <w:r w:rsidR="009C7A10" w:rsidRPr="009C7A10">
              <w:rPr>
                <w:rFonts w:ascii="Franklin Gothic Book" w:hAnsi="Franklin Gothic Book" w:cstheme="minorHAnsi"/>
                <w:sz w:val="18"/>
                <w:szCs w:val="18"/>
              </w:rPr>
              <w:t xml:space="preserve">Acids and alkalis are solutions commonly used in chemical reactions, including the making of salts. An indicator can be used to identify a solution as an acid or alkali. </w:t>
            </w:r>
            <w:r w:rsidR="009C7A10" w:rsidRPr="00502154">
              <w:rPr>
                <w:rFonts w:ascii="Franklin Gothic Book" w:hAnsi="Franklin Gothic Book" w:cstheme="minorHAnsi"/>
                <w:sz w:val="18"/>
                <w:szCs w:val="18"/>
              </w:rPr>
              <w:t>Universal indicator or a pH meter provide information on the pH of the solution.</w:t>
            </w:r>
          </w:p>
          <w:p w14:paraId="6DDFC225" w14:textId="77777777" w:rsidR="005319D5" w:rsidRDefault="005319D5" w:rsidP="001C1306">
            <w:pPr>
              <w:rPr>
                <w:rFonts w:ascii="Franklin Gothic Book" w:hAnsi="Franklin Gothic Book" w:cstheme="minorHAnsi"/>
                <w:b/>
                <w:bCs/>
                <w:sz w:val="18"/>
                <w:szCs w:val="18"/>
                <w:u w:val="single"/>
              </w:rPr>
            </w:pPr>
          </w:p>
          <w:p w14:paraId="4A409169" w14:textId="0132F604" w:rsidR="001C1306" w:rsidRPr="001C1306" w:rsidRDefault="001C1306" w:rsidP="001C1306">
            <w:pPr>
              <w:rPr>
                <w:rFonts w:ascii="Franklin Gothic Book" w:hAnsi="Franklin Gothic Book" w:cstheme="minorHAnsi"/>
                <w:b/>
                <w:bCs/>
                <w:sz w:val="18"/>
                <w:szCs w:val="18"/>
              </w:rPr>
            </w:pPr>
            <w:r w:rsidRPr="00502154">
              <w:rPr>
                <w:rFonts w:ascii="Franklin Gothic Book" w:hAnsi="Franklin Gothic Book" w:cstheme="minorHAnsi"/>
                <w:b/>
                <w:bCs/>
                <w:sz w:val="18"/>
                <w:szCs w:val="18"/>
                <w:u w:val="single"/>
              </w:rPr>
              <w:t>Materials</w:t>
            </w:r>
            <w:r w:rsidRPr="00502154">
              <w:rPr>
                <w:rFonts w:ascii="Franklin Gothic Book" w:hAnsi="Franklin Gothic Book" w:cstheme="minorHAnsi"/>
                <w:b/>
                <w:bCs/>
                <w:sz w:val="18"/>
                <w:szCs w:val="18"/>
              </w:rPr>
              <w:t xml:space="preserve"> </w:t>
            </w:r>
            <w:r w:rsidR="00EC4D51" w:rsidRPr="00502154">
              <w:rPr>
                <w:rFonts w:ascii="Franklin Gothic Book" w:hAnsi="Franklin Gothic Book" w:cstheme="minorHAnsi"/>
                <w:b/>
                <w:bCs/>
                <w:sz w:val="18"/>
                <w:szCs w:val="18"/>
              </w:rPr>
              <w:t>–</w:t>
            </w:r>
            <w:r w:rsidRPr="00502154">
              <w:rPr>
                <w:rFonts w:ascii="Franklin Gothic Book" w:hAnsi="Franklin Gothic Book" w:cstheme="minorHAnsi"/>
                <w:b/>
                <w:bCs/>
                <w:sz w:val="18"/>
                <w:szCs w:val="18"/>
              </w:rPr>
              <w:t xml:space="preserve"> </w:t>
            </w:r>
            <w:r w:rsidR="00EC4D51" w:rsidRPr="00502154">
              <w:rPr>
                <w:rFonts w:ascii="Franklin Gothic Book" w:hAnsi="Franklin Gothic Book" w:cstheme="minorHAnsi"/>
                <w:sz w:val="18"/>
                <w:szCs w:val="18"/>
              </w:rPr>
              <w:t xml:space="preserve">the order of the materials </w:t>
            </w:r>
            <w:r w:rsidR="008B41B4" w:rsidRPr="00502154">
              <w:rPr>
                <w:rFonts w:ascii="Franklin Gothic Book" w:hAnsi="Franklin Gothic Book" w:cstheme="minorHAnsi"/>
                <w:sz w:val="18"/>
                <w:szCs w:val="18"/>
              </w:rPr>
              <w:t xml:space="preserve">in the reactivity series, </w:t>
            </w:r>
            <w:r w:rsidR="00F76043" w:rsidRPr="00502154">
              <w:rPr>
                <w:rFonts w:ascii="Franklin Gothic Book" w:hAnsi="Franklin Gothic Book" w:cstheme="minorHAnsi"/>
                <w:sz w:val="18"/>
                <w:szCs w:val="18"/>
              </w:rPr>
              <w:t>how carbon can be used to extract metals from ores in the ground</w:t>
            </w:r>
            <w:r w:rsidR="00F76043">
              <w:rPr>
                <w:rFonts w:ascii="Franklin Gothic Book" w:hAnsi="Franklin Gothic Book" w:cstheme="minorHAnsi"/>
                <w:sz w:val="18"/>
                <w:szCs w:val="18"/>
              </w:rPr>
              <w:t xml:space="preserve">, </w:t>
            </w:r>
            <w:r w:rsidR="00C0057B">
              <w:rPr>
                <w:rFonts w:ascii="Franklin Gothic Book" w:hAnsi="Franklin Gothic Book" w:cstheme="minorHAnsi"/>
                <w:sz w:val="18"/>
                <w:szCs w:val="18"/>
              </w:rPr>
              <w:t xml:space="preserve">the properties of different types of </w:t>
            </w:r>
            <w:r w:rsidR="00502154">
              <w:rPr>
                <w:rFonts w:ascii="Franklin Gothic Book" w:hAnsi="Franklin Gothic Book" w:cstheme="minorHAnsi"/>
                <w:sz w:val="18"/>
                <w:szCs w:val="18"/>
              </w:rPr>
              <w:t>materials (polymers, ceramics and composites)</w:t>
            </w:r>
          </w:p>
          <w:p w14:paraId="0AE88307" w14:textId="63D3E7AB" w:rsidR="001C1306" w:rsidRPr="001F7EB6" w:rsidRDefault="001C1306" w:rsidP="001C1306">
            <w:pPr>
              <w:jc w:val="center"/>
              <w:rPr>
                <w:rFonts w:ascii="Franklin Gothic Book" w:hAnsi="Franklin Gothic Book" w:cstheme="minorHAnsi"/>
                <w:sz w:val="18"/>
                <w:szCs w:val="18"/>
              </w:rPr>
            </w:pPr>
          </w:p>
        </w:tc>
        <w:tc>
          <w:tcPr>
            <w:tcW w:w="2298" w:type="dxa"/>
            <w:shd w:val="clear" w:color="auto" w:fill="FABF8F" w:themeFill="accent6" w:themeFillTint="99"/>
          </w:tcPr>
          <w:p w14:paraId="5A8862AC" w14:textId="07DAE5A4" w:rsidR="001C1306" w:rsidRPr="001C1306" w:rsidRDefault="001C1306" w:rsidP="001C1306">
            <w:pPr>
              <w:rPr>
                <w:rFonts w:ascii="Franklin Gothic Book" w:hAnsi="Franklin Gothic Book" w:cstheme="minorHAnsi"/>
                <w:b/>
                <w:bCs/>
                <w:sz w:val="18"/>
                <w:szCs w:val="18"/>
              </w:rPr>
            </w:pPr>
            <w:r w:rsidRPr="001C1306">
              <w:rPr>
                <w:rFonts w:ascii="Franklin Gothic Book" w:hAnsi="Franklin Gothic Book" w:cstheme="minorHAnsi"/>
                <w:b/>
                <w:bCs/>
                <w:sz w:val="18"/>
                <w:szCs w:val="18"/>
                <w:u w:val="single"/>
              </w:rPr>
              <w:t>Bronze CREST Award</w:t>
            </w:r>
            <w:r>
              <w:rPr>
                <w:rFonts w:ascii="Franklin Gothic Book" w:hAnsi="Franklin Gothic Book" w:cstheme="minorHAnsi"/>
                <w:b/>
                <w:bCs/>
                <w:sz w:val="18"/>
                <w:szCs w:val="18"/>
              </w:rPr>
              <w:t xml:space="preserve"> </w:t>
            </w:r>
            <w:r w:rsidR="00D1734F">
              <w:rPr>
                <w:rFonts w:ascii="Franklin Gothic Book" w:hAnsi="Franklin Gothic Book" w:cstheme="minorHAnsi"/>
                <w:b/>
                <w:bCs/>
                <w:sz w:val="18"/>
                <w:szCs w:val="18"/>
              </w:rPr>
              <w:t>–</w:t>
            </w:r>
            <w:r>
              <w:rPr>
                <w:rFonts w:ascii="Franklin Gothic Book" w:hAnsi="Franklin Gothic Book" w:cstheme="minorHAnsi"/>
                <w:b/>
                <w:bCs/>
                <w:sz w:val="18"/>
                <w:szCs w:val="18"/>
              </w:rPr>
              <w:t xml:space="preserve"> </w:t>
            </w:r>
            <w:r w:rsidR="00D1734F">
              <w:rPr>
                <w:rFonts w:ascii="Franklin Gothic Book" w:hAnsi="Franklin Gothic Book" w:cstheme="minorHAnsi"/>
                <w:sz w:val="18"/>
                <w:szCs w:val="18"/>
              </w:rPr>
              <w:t xml:space="preserve">Application of working </w:t>
            </w:r>
            <w:proofErr w:type="spellStart"/>
            <w:r w:rsidR="00D1734F">
              <w:rPr>
                <w:rFonts w:ascii="Franklin Gothic Book" w:hAnsi="Franklin Gothic Book" w:cstheme="minorHAnsi"/>
                <w:sz w:val="18"/>
                <w:szCs w:val="18"/>
              </w:rPr>
              <w:t>scientically</w:t>
            </w:r>
            <w:proofErr w:type="spellEnd"/>
            <w:r w:rsidR="00D1734F">
              <w:rPr>
                <w:rFonts w:ascii="Franklin Gothic Book" w:hAnsi="Franklin Gothic Book" w:cstheme="minorHAnsi"/>
                <w:sz w:val="18"/>
                <w:szCs w:val="18"/>
              </w:rPr>
              <w:t xml:space="preserve"> skills</w:t>
            </w:r>
          </w:p>
          <w:p w14:paraId="2C363E75" w14:textId="46B01081" w:rsidR="001C1306" w:rsidRPr="00AB3C2C" w:rsidRDefault="001C1306" w:rsidP="6A3B47FD">
            <w:pPr>
              <w:rPr>
                <w:rFonts w:ascii="Franklin Gothic Book" w:hAnsi="Franklin Gothic Book"/>
                <w:sz w:val="18"/>
                <w:szCs w:val="18"/>
              </w:rPr>
            </w:pPr>
          </w:p>
          <w:p w14:paraId="14F76376" w14:textId="7E9FBD07" w:rsidR="001C1306" w:rsidRPr="00AB3C2C" w:rsidRDefault="2C89AA03" w:rsidP="6A3B47FD">
            <w:pPr>
              <w:rPr>
                <w:rFonts w:ascii="Franklin Gothic Book" w:eastAsia="Calibri" w:hAnsi="Franklin Gothic Book" w:cs="Calibri"/>
                <w:b/>
                <w:bCs/>
                <w:sz w:val="18"/>
                <w:szCs w:val="18"/>
              </w:rPr>
            </w:pPr>
            <w:r w:rsidRPr="6A3B47FD">
              <w:rPr>
                <w:rFonts w:ascii="Franklin Gothic Book" w:hAnsi="Franklin Gothic Book"/>
                <w:b/>
                <w:bCs/>
                <w:sz w:val="18"/>
                <w:szCs w:val="18"/>
              </w:rPr>
              <w:t>B1 Cell Biology</w:t>
            </w:r>
            <w:r w:rsidR="74676ADA" w:rsidRPr="6A3B47FD">
              <w:rPr>
                <w:rFonts w:ascii="Franklin Gothic Book" w:hAnsi="Franklin Gothic Book"/>
                <w:b/>
                <w:bCs/>
                <w:sz w:val="18"/>
                <w:szCs w:val="18"/>
              </w:rPr>
              <w:t xml:space="preserve"> - </w:t>
            </w:r>
            <w:r w:rsidR="74676ADA" w:rsidRPr="6A3B47FD">
              <w:rPr>
                <w:rFonts w:ascii="Franklin Gothic Book" w:eastAsia="Calibri" w:hAnsi="Franklin Gothic Book" w:cs="Calibri"/>
                <w:sz w:val="18"/>
                <w:szCs w:val="18"/>
              </w:rPr>
              <w:t>how structural differences between types of cells enables them to perform specific functions within the organism. These differences in cells are controlled by genes in the nucleus. For an organism to grow, cells must divide by mitosis producing two new identical cells. If cells are isolated at an early stage of growth before they have become too specialised, they can retain their ability to grow into a range of different types of cells. This phenomenon has led to the development of stem cell technology. This is a new branch of medicine that allows doctors to repair damaged organs by growing new tissue from stem cells</w:t>
            </w:r>
            <w:r w:rsidR="74676ADA" w:rsidRPr="6A3B47FD">
              <w:rPr>
                <w:rFonts w:ascii="Franklin Gothic Book" w:eastAsia="Calibri" w:hAnsi="Franklin Gothic Book" w:cs="Calibri"/>
                <w:b/>
                <w:bCs/>
                <w:sz w:val="18"/>
                <w:szCs w:val="18"/>
              </w:rPr>
              <w:t>.</w:t>
            </w:r>
          </w:p>
        </w:tc>
        <w:tc>
          <w:tcPr>
            <w:tcW w:w="2298" w:type="dxa"/>
            <w:shd w:val="clear" w:color="auto" w:fill="FABF8F" w:themeFill="accent6" w:themeFillTint="99"/>
          </w:tcPr>
          <w:p w14:paraId="6742FF10" w14:textId="56EF0BF3" w:rsidR="001C1306" w:rsidRPr="00632508" w:rsidRDefault="57E60DE8" w:rsidP="6A3B47FD">
            <w:pPr>
              <w:rPr>
                <w:rFonts w:ascii="Franklin Gothic Book" w:eastAsia="Calibri" w:hAnsi="Franklin Gothic Book"/>
                <w:b/>
                <w:bCs/>
                <w:sz w:val="18"/>
                <w:szCs w:val="18"/>
              </w:rPr>
            </w:pPr>
            <w:r w:rsidRPr="6A3B47FD">
              <w:rPr>
                <w:rFonts w:ascii="Franklin Gothic Book" w:eastAsia="Calibri" w:hAnsi="Franklin Gothic Book"/>
                <w:b/>
                <w:bCs/>
                <w:sz w:val="18"/>
                <w:szCs w:val="18"/>
              </w:rPr>
              <w:t>C8 Atomic Structure and the periodic Table</w:t>
            </w:r>
          </w:p>
          <w:p w14:paraId="70518083" w14:textId="2EB007C4" w:rsidR="001C1306" w:rsidRPr="00632508" w:rsidRDefault="001C1306" w:rsidP="6A3B47FD">
            <w:pPr>
              <w:rPr>
                <w:rFonts w:ascii="Franklin Gothic Book" w:eastAsia="Calibri" w:hAnsi="Franklin Gothic Book" w:cs="Calibri"/>
                <w:sz w:val="18"/>
                <w:szCs w:val="18"/>
              </w:rPr>
            </w:pPr>
          </w:p>
          <w:p w14:paraId="49C3857C" w14:textId="642D0DEF" w:rsidR="001C1306" w:rsidRPr="00632508" w:rsidRDefault="31DEB26E" w:rsidP="53D1E54A">
            <w:pPr>
              <w:rPr>
                <w:rFonts w:ascii="Franklin Gothic Book" w:eastAsia="Calibri" w:hAnsi="Franklin Gothic Book" w:cs="Calibri"/>
                <w:sz w:val="18"/>
                <w:szCs w:val="18"/>
              </w:rPr>
            </w:pPr>
            <w:r w:rsidRPr="53D1E54A">
              <w:rPr>
                <w:rFonts w:ascii="Franklin Gothic Book" w:eastAsia="Calibri" w:hAnsi="Franklin Gothic Book" w:cs="Calibri"/>
                <w:sz w:val="18"/>
                <w:szCs w:val="18"/>
              </w:rPr>
              <w:t>The historical development of the periodic table and models of atomic structure provide good examples of how scientific ideas and explanations develop over time as new evidence emerges. The arrangement of elements in the modern periodic table can be explained in terms of atomic structure which provides evidence for the model of a nuclear atom with electrons in energy levels</w:t>
            </w:r>
          </w:p>
          <w:p w14:paraId="408678D1" w14:textId="219398E9" w:rsidR="001C1306" w:rsidRPr="00632508" w:rsidRDefault="001C1306" w:rsidP="53D1E54A">
            <w:pPr>
              <w:rPr>
                <w:rFonts w:ascii="Franklin Gothic Book" w:eastAsia="Calibri" w:hAnsi="Franklin Gothic Book" w:cs="Calibri"/>
                <w:sz w:val="18"/>
                <w:szCs w:val="18"/>
              </w:rPr>
            </w:pPr>
          </w:p>
          <w:p w14:paraId="0D0EFBB0" w14:textId="31C6E47B" w:rsidR="001C1306" w:rsidRPr="00632508" w:rsidRDefault="3103A9A4" w:rsidP="53D1E54A">
            <w:pPr>
              <w:rPr>
                <w:rFonts w:ascii="Franklin Gothic Book" w:eastAsia="Calibri" w:hAnsi="Franklin Gothic Book" w:cs="Calibri"/>
                <w:sz w:val="18"/>
                <w:szCs w:val="18"/>
              </w:rPr>
            </w:pPr>
            <w:r w:rsidRPr="53D1E54A">
              <w:rPr>
                <w:rFonts w:ascii="Franklin Gothic Book" w:eastAsia="Calibri" w:hAnsi="Franklin Gothic Book" w:cs="Calibri"/>
                <w:sz w:val="18"/>
                <w:szCs w:val="18"/>
                <w:u w:val="single"/>
              </w:rPr>
              <w:t>Working Scientifically</w:t>
            </w:r>
            <w:r w:rsidRPr="53D1E54A">
              <w:rPr>
                <w:rFonts w:ascii="Franklin Gothic Book" w:eastAsia="Calibri" w:hAnsi="Franklin Gothic Book" w:cs="Calibri"/>
                <w:sz w:val="18"/>
                <w:szCs w:val="18"/>
              </w:rPr>
              <w:t xml:space="preserve"> </w:t>
            </w:r>
          </w:p>
          <w:p w14:paraId="63F8239C" w14:textId="5148E82B" w:rsidR="001C1306" w:rsidRPr="00632508" w:rsidRDefault="3103A9A4" w:rsidP="6A3B47FD">
            <w:r w:rsidRPr="53D1E54A">
              <w:rPr>
                <w:rFonts w:ascii="Franklin Gothic Book" w:eastAsia="Calibri" w:hAnsi="Franklin Gothic Book" w:cs="Calibri"/>
                <w:sz w:val="18"/>
                <w:szCs w:val="18"/>
              </w:rPr>
              <w:t xml:space="preserve">Use models </w:t>
            </w:r>
          </w:p>
          <w:p w14:paraId="521ECE3E" w14:textId="56644D00" w:rsidR="001C1306" w:rsidRPr="00632508" w:rsidRDefault="3103A9A4" w:rsidP="6A3B47FD">
            <w:r w:rsidRPr="53D1E54A">
              <w:rPr>
                <w:rFonts w:ascii="Franklin Gothic Book" w:eastAsia="Calibri" w:hAnsi="Franklin Gothic Book" w:cs="Calibri"/>
                <w:sz w:val="18"/>
                <w:szCs w:val="18"/>
              </w:rPr>
              <w:t xml:space="preserve">Understand how theories develop over time </w:t>
            </w:r>
          </w:p>
          <w:p w14:paraId="71AF5704" w14:textId="733BF496" w:rsidR="001C1306" w:rsidRPr="00632508" w:rsidRDefault="3103A9A4" w:rsidP="6A3B47FD">
            <w:r w:rsidRPr="53D1E54A">
              <w:rPr>
                <w:rFonts w:ascii="Franklin Gothic Book" w:eastAsia="Calibri" w:hAnsi="Franklin Gothic Book" w:cs="Calibri"/>
                <w:sz w:val="18"/>
                <w:szCs w:val="18"/>
              </w:rPr>
              <w:t>Consider peer review and communicating science</w:t>
            </w:r>
          </w:p>
        </w:tc>
        <w:tc>
          <w:tcPr>
            <w:tcW w:w="2298" w:type="dxa"/>
            <w:shd w:val="clear" w:color="auto" w:fill="FABF8F" w:themeFill="accent6" w:themeFillTint="99"/>
          </w:tcPr>
          <w:p w14:paraId="408AC33B" w14:textId="4437EA60" w:rsidR="001C1306" w:rsidRPr="00C514F8" w:rsidRDefault="5A04C3E4" w:rsidP="6A3B47FD">
            <w:pPr>
              <w:rPr>
                <w:rFonts w:ascii="Franklin Gothic Book" w:hAnsi="Franklin Gothic Book"/>
                <w:b/>
                <w:bCs/>
                <w:sz w:val="18"/>
                <w:szCs w:val="18"/>
              </w:rPr>
            </w:pPr>
            <w:r w:rsidRPr="6A3B47FD">
              <w:rPr>
                <w:rFonts w:ascii="Franklin Gothic Book" w:hAnsi="Franklin Gothic Book"/>
                <w:b/>
                <w:bCs/>
                <w:sz w:val="18"/>
                <w:szCs w:val="18"/>
              </w:rPr>
              <w:t>P18 Energy</w:t>
            </w:r>
          </w:p>
          <w:p w14:paraId="2A17CB9F" w14:textId="02F570B9" w:rsidR="001C1306" w:rsidRPr="00C514F8" w:rsidRDefault="001C1306" w:rsidP="6A3B47FD">
            <w:pPr>
              <w:rPr>
                <w:rFonts w:ascii="Franklin Gothic Book" w:hAnsi="Franklin Gothic Book"/>
                <w:sz w:val="18"/>
                <w:szCs w:val="18"/>
              </w:rPr>
            </w:pPr>
          </w:p>
          <w:p w14:paraId="5045CC23" w14:textId="758EBEB2" w:rsidR="001C1306" w:rsidRPr="00C514F8" w:rsidRDefault="001C1306" w:rsidP="6A3B47FD">
            <w:pPr>
              <w:rPr>
                <w:rFonts w:ascii="Franklin Gothic Book" w:eastAsia="Calibri" w:hAnsi="Franklin Gothic Book" w:cs="Calibri"/>
                <w:sz w:val="18"/>
                <w:szCs w:val="18"/>
              </w:rPr>
            </w:pPr>
          </w:p>
          <w:p w14:paraId="76E8EF76" w14:textId="7039619D" w:rsidR="001C1306" w:rsidRPr="00C514F8" w:rsidRDefault="48BDE362" w:rsidP="6A3B47FD">
            <w:pPr>
              <w:rPr>
                <w:rFonts w:ascii="Franklin Gothic Book" w:hAnsi="Franklin Gothic Book"/>
                <w:sz w:val="18"/>
                <w:szCs w:val="18"/>
              </w:rPr>
            </w:pPr>
            <w:r w:rsidRPr="6A3B47FD">
              <w:rPr>
                <w:rFonts w:ascii="Franklin Gothic Book" w:hAnsi="Franklin Gothic Book"/>
                <w:sz w:val="18"/>
                <w:szCs w:val="18"/>
              </w:rPr>
              <w:t xml:space="preserve">Energy stores and systems Changes in energy </w:t>
            </w:r>
          </w:p>
          <w:p w14:paraId="35023FCC" w14:textId="0F925D0F" w:rsidR="001C1306" w:rsidRPr="00C514F8" w:rsidRDefault="48BDE362" w:rsidP="6A3B47FD">
            <w:pPr>
              <w:rPr>
                <w:rFonts w:ascii="Franklin Gothic Book" w:hAnsi="Franklin Gothic Book"/>
                <w:sz w:val="18"/>
                <w:szCs w:val="18"/>
              </w:rPr>
            </w:pPr>
            <w:r w:rsidRPr="6A3B47FD">
              <w:rPr>
                <w:rFonts w:ascii="Franklin Gothic Book" w:hAnsi="Franklin Gothic Book"/>
                <w:sz w:val="18"/>
                <w:szCs w:val="18"/>
              </w:rPr>
              <w:t xml:space="preserve">Conservation and dissipation of energy </w:t>
            </w:r>
          </w:p>
          <w:p w14:paraId="76B69374" w14:textId="62D2DB23" w:rsidR="001C1306" w:rsidRPr="00C514F8" w:rsidRDefault="48BDE362" w:rsidP="6A3B47FD">
            <w:pPr>
              <w:rPr>
                <w:rFonts w:ascii="Franklin Gothic Book" w:hAnsi="Franklin Gothic Book"/>
                <w:sz w:val="18"/>
                <w:szCs w:val="18"/>
              </w:rPr>
            </w:pPr>
            <w:r w:rsidRPr="6A3B47FD">
              <w:rPr>
                <w:rFonts w:ascii="Franklin Gothic Book" w:hAnsi="Franklin Gothic Book"/>
                <w:sz w:val="18"/>
                <w:szCs w:val="18"/>
              </w:rPr>
              <w:t xml:space="preserve">National and global energy resources </w:t>
            </w:r>
          </w:p>
          <w:p w14:paraId="6EAA3AA6" w14:textId="05D75A99" w:rsidR="001C1306" w:rsidRPr="00C514F8" w:rsidRDefault="001C1306" w:rsidP="6A3B47FD">
            <w:pPr>
              <w:rPr>
                <w:rFonts w:ascii="Franklin Gothic Book" w:hAnsi="Franklin Gothic Book"/>
                <w:sz w:val="18"/>
                <w:szCs w:val="18"/>
              </w:rPr>
            </w:pPr>
          </w:p>
        </w:tc>
      </w:tr>
      <w:tr w:rsidR="00E00CF3" w:rsidRPr="00AE1449" w14:paraId="2BBF2EB6" w14:textId="77777777" w:rsidTr="53D1E54A">
        <w:trPr>
          <w:trHeight w:val="666"/>
          <w:jc w:val="center"/>
        </w:trPr>
        <w:tc>
          <w:tcPr>
            <w:tcW w:w="426" w:type="dxa"/>
            <w:vMerge/>
          </w:tcPr>
          <w:p w14:paraId="69B3E3FA" w14:textId="77777777" w:rsidR="00E00CF3" w:rsidRPr="0069169D" w:rsidRDefault="00E00CF3" w:rsidP="00E00CF3">
            <w:pPr>
              <w:rPr>
                <w:rFonts w:ascii="Franklin Gothic Book" w:hAnsi="Franklin Gothic Book" w:cstheme="minorHAnsi"/>
                <w:b/>
              </w:rPr>
            </w:pPr>
          </w:p>
        </w:tc>
        <w:tc>
          <w:tcPr>
            <w:tcW w:w="1095" w:type="dxa"/>
            <w:shd w:val="clear" w:color="auto" w:fill="8DB3E2" w:themeFill="text2" w:themeFillTint="66"/>
          </w:tcPr>
          <w:p w14:paraId="353DDCDD" w14:textId="77777777" w:rsidR="00E00CF3" w:rsidRDefault="00E00CF3" w:rsidP="00E00CF3">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298" w:type="dxa"/>
            <w:shd w:val="clear" w:color="auto" w:fill="8DB3E2" w:themeFill="text2" w:themeFillTint="66"/>
          </w:tcPr>
          <w:p w14:paraId="214EEB78" w14:textId="62A229D2" w:rsidR="00E00CF3" w:rsidRPr="00D3108E" w:rsidRDefault="00EC5546" w:rsidP="00615087">
            <w:pPr>
              <w:rPr>
                <w:rFonts w:ascii="Franklin Gothic Book" w:hAnsi="Franklin Gothic Book"/>
                <w:sz w:val="18"/>
                <w:szCs w:val="18"/>
              </w:rPr>
            </w:pPr>
            <w:r w:rsidRPr="5064F0E9">
              <w:rPr>
                <w:rFonts w:ascii="Franklin Gothic Book" w:hAnsi="Franklin Gothic Book"/>
                <w:sz w:val="18"/>
                <w:szCs w:val="18"/>
              </w:rPr>
              <w:t xml:space="preserve">Each </w:t>
            </w:r>
            <w:r w:rsidR="0039612E">
              <w:rPr>
                <w:rFonts w:ascii="Franklin Gothic Book" w:hAnsi="Franklin Gothic Book"/>
                <w:sz w:val="18"/>
                <w:szCs w:val="18"/>
              </w:rPr>
              <w:t>topic</w:t>
            </w:r>
            <w:r w:rsidRPr="5064F0E9">
              <w:rPr>
                <w:rFonts w:ascii="Franklin Gothic Book" w:hAnsi="Franklin Gothic Book"/>
                <w:sz w:val="18"/>
                <w:szCs w:val="18"/>
              </w:rPr>
              <w:t xml:space="preserve"> </w:t>
            </w:r>
            <w:r w:rsidR="00197119" w:rsidRPr="5064F0E9">
              <w:rPr>
                <w:rFonts w:ascii="Franklin Gothic Book" w:hAnsi="Franklin Gothic Book"/>
                <w:sz w:val="18"/>
                <w:szCs w:val="18"/>
              </w:rPr>
              <w:t>is assessed using a</w:t>
            </w:r>
            <w:r w:rsidR="0039612E">
              <w:rPr>
                <w:rFonts w:ascii="Franklin Gothic Book" w:hAnsi="Franklin Gothic Book"/>
                <w:sz w:val="18"/>
                <w:szCs w:val="18"/>
              </w:rPr>
              <w:t xml:space="preserve"> midway test (</w:t>
            </w:r>
            <w:r w:rsidR="00615087">
              <w:rPr>
                <w:rFonts w:ascii="Franklin Gothic Book" w:hAnsi="Franklin Gothic Book"/>
                <w:sz w:val="18"/>
                <w:szCs w:val="18"/>
              </w:rPr>
              <w:t>20-mark</w:t>
            </w:r>
            <w:r w:rsidR="0039612E">
              <w:rPr>
                <w:rFonts w:ascii="Franklin Gothic Book" w:hAnsi="Franklin Gothic Book"/>
                <w:sz w:val="18"/>
                <w:szCs w:val="18"/>
              </w:rPr>
              <w:t xml:space="preserve"> multiple choice test) to assess current understanding &amp; a rewind</w:t>
            </w:r>
            <w:r w:rsidR="00197119" w:rsidRPr="5064F0E9">
              <w:rPr>
                <w:rFonts w:ascii="Franklin Gothic Book" w:hAnsi="Franklin Gothic Book"/>
                <w:sz w:val="18"/>
                <w:szCs w:val="18"/>
              </w:rPr>
              <w:t xml:space="preserve"> assessment </w:t>
            </w:r>
            <w:r w:rsidR="0039612E">
              <w:rPr>
                <w:rFonts w:ascii="Franklin Gothic Book" w:hAnsi="Franklin Gothic Book"/>
                <w:sz w:val="18"/>
                <w:szCs w:val="18"/>
              </w:rPr>
              <w:t>at the end of each topic</w:t>
            </w:r>
            <w:r w:rsidR="00615087">
              <w:rPr>
                <w:rFonts w:ascii="Franklin Gothic Book" w:hAnsi="Franklin Gothic Book"/>
                <w:sz w:val="18"/>
                <w:szCs w:val="18"/>
              </w:rPr>
              <w:t>,</w:t>
            </w:r>
            <w:r w:rsidR="00197119" w:rsidRPr="5064F0E9">
              <w:rPr>
                <w:rFonts w:ascii="Franklin Gothic Book" w:hAnsi="Franklin Gothic Book"/>
                <w:sz w:val="18"/>
                <w:szCs w:val="18"/>
              </w:rPr>
              <w:t xml:space="preserve"> this will address</w:t>
            </w:r>
            <w:r w:rsidR="00615087">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00197119" w:rsidRPr="5064F0E9">
              <w:rPr>
                <w:rFonts w:ascii="Franklin Gothic Book" w:hAnsi="Franklin Gothic Book"/>
                <w:sz w:val="18"/>
                <w:szCs w:val="18"/>
              </w:rPr>
              <w:t xml:space="preserve"> any misconceptions and the teacher will re teach areas that students have not fully understood</w:t>
            </w:r>
            <w:r w:rsidR="00615087">
              <w:rPr>
                <w:rFonts w:ascii="Franklin Gothic Book" w:hAnsi="Franklin Gothic Book"/>
                <w:sz w:val="18"/>
                <w:szCs w:val="18"/>
              </w:rPr>
              <w:t>.</w:t>
            </w:r>
          </w:p>
        </w:tc>
        <w:tc>
          <w:tcPr>
            <w:tcW w:w="2298" w:type="dxa"/>
            <w:shd w:val="clear" w:color="auto" w:fill="8DB3E2" w:themeFill="text2" w:themeFillTint="66"/>
          </w:tcPr>
          <w:p w14:paraId="6BAC249F" w14:textId="127CE84B" w:rsidR="00E00CF3" w:rsidRPr="00D76AC2" w:rsidRDefault="00615087" w:rsidP="00E00CF3">
            <w:pPr>
              <w:rPr>
                <w:rFonts w:ascii="Franklin Gothic Book" w:hAnsi="Franklin Gothic Book" w:cstheme="minorHAnsi"/>
                <w:sz w:val="18"/>
                <w:szCs w:val="18"/>
              </w:rPr>
            </w:pPr>
            <w:r w:rsidRPr="5064F0E9">
              <w:rPr>
                <w:rFonts w:ascii="Franklin Gothic Book" w:hAnsi="Franklin Gothic Book"/>
                <w:sz w:val="18"/>
                <w:szCs w:val="18"/>
              </w:rPr>
              <w:t xml:space="preserve">Each </w:t>
            </w:r>
            <w:r>
              <w:rPr>
                <w:rFonts w:ascii="Franklin Gothic Book" w:hAnsi="Franklin Gothic Book"/>
                <w:sz w:val="18"/>
                <w:szCs w:val="18"/>
              </w:rPr>
              <w:t>topic</w:t>
            </w:r>
            <w:r w:rsidRPr="5064F0E9">
              <w:rPr>
                <w:rFonts w:ascii="Franklin Gothic Book" w:hAnsi="Franklin Gothic Book"/>
                <w:sz w:val="18"/>
                <w:szCs w:val="18"/>
              </w:rPr>
              <w:t xml:space="preserve"> is assessed using a</w:t>
            </w:r>
            <w:r>
              <w:rPr>
                <w:rFonts w:ascii="Franklin Gothic Book" w:hAnsi="Franklin Gothic Book"/>
                <w:sz w:val="18"/>
                <w:szCs w:val="18"/>
              </w:rPr>
              <w:t xml:space="preserve"> midway test (20-mark multiple choice test) to assess current understanding &amp; a rewind</w:t>
            </w:r>
            <w:r w:rsidRPr="5064F0E9">
              <w:rPr>
                <w:rFonts w:ascii="Franklin Gothic Book" w:hAnsi="Franklin Gothic Book"/>
                <w:sz w:val="18"/>
                <w:szCs w:val="18"/>
              </w:rPr>
              <w:t xml:space="preserve"> assessment </w:t>
            </w:r>
            <w:r>
              <w:rPr>
                <w:rFonts w:ascii="Franklin Gothic Book" w:hAnsi="Franklin Gothic Book"/>
                <w:sz w:val="18"/>
                <w:szCs w:val="18"/>
              </w:rPr>
              <w:t>at the end of each topic,</w:t>
            </w:r>
            <w:r w:rsidRPr="5064F0E9">
              <w:rPr>
                <w:rFonts w:ascii="Franklin Gothic Book" w:hAnsi="Franklin Gothic Book"/>
                <w:sz w:val="18"/>
                <w:szCs w:val="18"/>
              </w:rPr>
              <w:t xml:space="preserve"> this will address</w:t>
            </w:r>
            <w:r>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Pr="5064F0E9">
              <w:rPr>
                <w:rFonts w:ascii="Franklin Gothic Book" w:hAnsi="Franklin Gothic Book"/>
                <w:sz w:val="18"/>
                <w:szCs w:val="18"/>
              </w:rPr>
              <w:t xml:space="preserve"> any misconceptions and the teacher will re teach areas that students have not fully understood</w:t>
            </w:r>
            <w:r>
              <w:rPr>
                <w:rFonts w:ascii="Franklin Gothic Book" w:hAnsi="Franklin Gothic Book"/>
                <w:sz w:val="18"/>
                <w:szCs w:val="18"/>
              </w:rPr>
              <w:t>.</w:t>
            </w:r>
          </w:p>
        </w:tc>
        <w:tc>
          <w:tcPr>
            <w:tcW w:w="2298" w:type="dxa"/>
            <w:shd w:val="clear" w:color="auto" w:fill="8DB3E2" w:themeFill="text2" w:themeFillTint="66"/>
          </w:tcPr>
          <w:p w14:paraId="4605D349" w14:textId="552DD35C" w:rsidR="00E00CF3" w:rsidRPr="007E3B5C" w:rsidRDefault="00E00CF3" w:rsidP="00E00CF3">
            <w:pPr>
              <w:rPr>
                <w:rFonts w:ascii="Franklin Gothic Book" w:hAnsi="Franklin Gothic Book"/>
                <w:sz w:val="18"/>
                <w:szCs w:val="18"/>
              </w:rPr>
            </w:pPr>
            <w:r>
              <w:rPr>
                <w:rFonts w:ascii="Franklin Gothic Book" w:hAnsi="Franklin Gothic Book"/>
                <w:sz w:val="18"/>
                <w:szCs w:val="18"/>
              </w:rPr>
              <w:t xml:space="preserve"> </w:t>
            </w:r>
            <w:r w:rsidR="00615087" w:rsidRPr="5064F0E9">
              <w:rPr>
                <w:rFonts w:ascii="Franklin Gothic Book" w:hAnsi="Franklin Gothic Book"/>
                <w:sz w:val="18"/>
                <w:szCs w:val="18"/>
              </w:rPr>
              <w:t xml:space="preserve">Each </w:t>
            </w:r>
            <w:r w:rsidR="00615087">
              <w:rPr>
                <w:rFonts w:ascii="Franklin Gothic Book" w:hAnsi="Franklin Gothic Book"/>
                <w:sz w:val="18"/>
                <w:szCs w:val="18"/>
              </w:rPr>
              <w:t>topic</w:t>
            </w:r>
            <w:r w:rsidR="00615087" w:rsidRPr="5064F0E9">
              <w:rPr>
                <w:rFonts w:ascii="Franklin Gothic Book" w:hAnsi="Franklin Gothic Book"/>
                <w:sz w:val="18"/>
                <w:szCs w:val="18"/>
              </w:rPr>
              <w:t xml:space="preserve"> is assessed using a</w:t>
            </w:r>
            <w:r w:rsidR="00615087">
              <w:rPr>
                <w:rFonts w:ascii="Franklin Gothic Book" w:hAnsi="Franklin Gothic Book"/>
                <w:sz w:val="18"/>
                <w:szCs w:val="18"/>
              </w:rPr>
              <w:t xml:space="preserve"> midway test (20-mark multiple choice test) to assess current understanding &amp; a rewind</w:t>
            </w:r>
            <w:r w:rsidR="00615087" w:rsidRPr="5064F0E9">
              <w:rPr>
                <w:rFonts w:ascii="Franklin Gothic Book" w:hAnsi="Franklin Gothic Book"/>
                <w:sz w:val="18"/>
                <w:szCs w:val="18"/>
              </w:rPr>
              <w:t xml:space="preserve"> assessment </w:t>
            </w:r>
            <w:r w:rsidR="00615087">
              <w:rPr>
                <w:rFonts w:ascii="Franklin Gothic Book" w:hAnsi="Franklin Gothic Book"/>
                <w:sz w:val="18"/>
                <w:szCs w:val="18"/>
              </w:rPr>
              <w:t>at the end of each topic,</w:t>
            </w:r>
            <w:r w:rsidR="00615087" w:rsidRPr="5064F0E9">
              <w:rPr>
                <w:rFonts w:ascii="Franklin Gothic Book" w:hAnsi="Franklin Gothic Book"/>
                <w:sz w:val="18"/>
                <w:szCs w:val="18"/>
              </w:rPr>
              <w:t xml:space="preserve"> this will address</w:t>
            </w:r>
            <w:r w:rsidR="00615087">
              <w:rPr>
                <w:rFonts w:ascii="Franklin Gothic Book" w:hAnsi="Franklin Gothic Book"/>
                <w:sz w:val="18"/>
                <w:szCs w:val="18"/>
              </w:rPr>
              <w:t xml:space="preserve"> part of the content learned and previous content. This method will allow consistent recall of scientific knowledge keeping content ‘fresh’ throughout the year. Based on the rewind test a MAD (Make A Difference lesson) will be carried out to cover</w:t>
            </w:r>
            <w:r w:rsidR="00615087" w:rsidRPr="5064F0E9">
              <w:rPr>
                <w:rFonts w:ascii="Franklin Gothic Book" w:hAnsi="Franklin Gothic Book"/>
                <w:sz w:val="18"/>
                <w:szCs w:val="18"/>
              </w:rPr>
              <w:t xml:space="preserve"> any misconceptions and the teacher will re teach areas that students have not fully understood</w:t>
            </w:r>
            <w:r w:rsidR="00615087">
              <w:rPr>
                <w:rFonts w:ascii="Franklin Gothic Book" w:hAnsi="Franklin Gothic Book"/>
                <w:sz w:val="18"/>
                <w:szCs w:val="18"/>
              </w:rPr>
              <w:t>.</w:t>
            </w:r>
          </w:p>
        </w:tc>
        <w:tc>
          <w:tcPr>
            <w:tcW w:w="2298" w:type="dxa"/>
            <w:shd w:val="clear" w:color="auto" w:fill="8DB3E2" w:themeFill="text2" w:themeFillTint="66"/>
          </w:tcPr>
          <w:p w14:paraId="6FF5E79B" w14:textId="01E110E1" w:rsidR="00E00CF3" w:rsidRPr="00AB3C2C" w:rsidRDefault="38D87722" w:rsidP="6A3B47FD">
            <w:pPr>
              <w:rPr>
                <w:rFonts w:ascii="Franklin Gothic Book" w:hAnsi="Franklin Gothic Book"/>
                <w:sz w:val="18"/>
                <w:szCs w:val="18"/>
              </w:rPr>
            </w:pPr>
            <w:r w:rsidRPr="6A3B47FD">
              <w:rPr>
                <w:rFonts w:ascii="Franklin Gothic Book" w:hAnsi="Franklin Gothic Book"/>
                <w:sz w:val="18"/>
                <w:szCs w:val="18"/>
              </w:rPr>
              <w:t>This will be assessed using the CREST booklet and CREST criteria</w:t>
            </w:r>
          </w:p>
          <w:p w14:paraId="27E2F89B" w14:textId="574F89BF" w:rsidR="00E00CF3" w:rsidRPr="00AB3C2C" w:rsidRDefault="00E00CF3" w:rsidP="6A3B47FD">
            <w:pPr>
              <w:rPr>
                <w:rFonts w:ascii="Franklin Gothic Book" w:hAnsi="Franklin Gothic Book"/>
                <w:sz w:val="18"/>
                <w:szCs w:val="18"/>
              </w:rPr>
            </w:pPr>
          </w:p>
          <w:p w14:paraId="5569903F" w14:textId="402A259D" w:rsidR="00E00CF3" w:rsidRPr="00AB3C2C" w:rsidRDefault="3C8A8634" w:rsidP="6A3B47FD">
            <w:pPr>
              <w:rPr>
                <w:rFonts w:ascii="Franklin Gothic Book" w:hAnsi="Franklin Gothic Book"/>
                <w:b/>
                <w:bCs/>
                <w:sz w:val="18"/>
                <w:szCs w:val="18"/>
              </w:rPr>
            </w:pPr>
            <w:r w:rsidRPr="6A3B47FD">
              <w:rPr>
                <w:rFonts w:ascii="Franklin Gothic Book" w:hAnsi="Franklin Gothic Book"/>
                <w:b/>
                <w:bCs/>
                <w:sz w:val="18"/>
                <w:szCs w:val="18"/>
              </w:rPr>
              <w:t>B1 Cell Biology</w:t>
            </w:r>
            <w:r w:rsidR="680E2B1B" w:rsidRPr="6A3B47FD">
              <w:rPr>
                <w:rFonts w:ascii="Franklin Gothic Book" w:hAnsi="Franklin Gothic Book"/>
                <w:b/>
                <w:bCs/>
                <w:sz w:val="18"/>
                <w:szCs w:val="18"/>
              </w:rPr>
              <w:t xml:space="preserve"> </w:t>
            </w:r>
          </w:p>
          <w:p w14:paraId="04C8C269" w14:textId="7DE88B46" w:rsidR="00E00CF3" w:rsidRPr="00AB3C2C" w:rsidRDefault="680E2B1B" w:rsidP="6A3B47FD">
            <w:pPr>
              <w:pStyle w:val="ListParagraph"/>
              <w:numPr>
                <w:ilvl w:val="0"/>
                <w:numId w:val="8"/>
              </w:numPr>
              <w:rPr>
                <w:rFonts w:ascii="Franklin Gothic Book" w:hAnsi="Franklin Gothic Book"/>
                <w:sz w:val="18"/>
                <w:szCs w:val="18"/>
              </w:rPr>
            </w:pPr>
            <w:r w:rsidRPr="6A3B47FD">
              <w:rPr>
                <w:rFonts w:ascii="Franklin Gothic Book" w:hAnsi="Franklin Gothic Book"/>
                <w:sz w:val="18"/>
                <w:szCs w:val="18"/>
              </w:rPr>
              <w:t>End of unit test on recent learning</w:t>
            </w:r>
            <w:r w:rsidR="4B08B1E6" w:rsidRPr="6A3B47FD">
              <w:rPr>
                <w:rFonts w:ascii="Franklin Gothic Book" w:hAnsi="Franklin Gothic Book"/>
                <w:sz w:val="18"/>
                <w:szCs w:val="18"/>
              </w:rPr>
              <w:t>,</w:t>
            </w:r>
            <w:r w:rsidR="2C4F31D5" w:rsidRPr="6A3B47FD">
              <w:rPr>
                <w:rFonts w:ascii="Franklin Gothic Book" w:hAnsi="Franklin Gothic Book"/>
                <w:sz w:val="18"/>
                <w:szCs w:val="18"/>
              </w:rPr>
              <w:t xml:space="preserve"> </w:t>
            </w:r>
            <w:r w:rsidR="6573C525" w:rsidRPr="6A3B47FD">
              <w:rPr>
                <w:rFonts w:ascii="Franklin Gothic Book" w:hAnsi="Franklin Gothic Book"/>
                <w:sz w:val="18"/>
                <w:szCs w:val="18"/>
              </w:rPr>
              <w:t>in class</w:t>
            </w:r>
            <w:r w:rsidR="29E9AAA0" w:rsidRPr="6A3B47FD">
              <w:rPr>
                <w:rFonts w:ascii="Franklin Gothic Book" w:hAnsi="Franklin Gothic Book"/>
                <w:sz w:val="18"/>
                <w:szCs w:val="18"/>
              </w:rPr>
              <w:t>, GCSE style questions. 30 mins</w:t>
            </w:r>
          </w:p>
          <w:p w14:paraId="6887642B" w14:textId="2A511CA6" w:rsidR="00E00CF3" w:rsidRPr="00AB3C2C" w:rsidRDefault="00E00CF3" w:rsidP="6A3B47FD">
            <w:pPr>
              <w:pStyle w:val="ListParagraph"/>
              <w:ind w:left="360"/>
              <w:rPr>
                <w:rFonts w:ascii="Franklin Gothic Book" w:hAnsi="Franklin Gothic Book"/>
                <w:sz w:val="18"/>
                <w:szCs w:val="18"/>
              </w:rPr>
            </w:pPr>
          </w:p>
        </w:tc>
        <w:tc>
          <w:tcPr>
            <w:tcW w:w="2298" w:type="dxa"/>
            <w:shd w:val="clear" w:color="auto" w:fill="8DB3E2" w:themeFill="text2" w:themeFillTint="66"/>
          </w:tcPr>
          <w:p w14:paraId="0CBB152A" w14:textId="193DB6E4" w:rsidR="00890AFD" w:rsidRPr="00D76AC2" w:rsidRDefault="3058FEEC" w:rsidP="6A3B47FD">
            <w:pPr>
              <w:rPr>
                <w:rFonts w:ascii="Franklin Gothic Book" w:hAnsi="Franklin Gothic Book"/>
                <w:b/>
                <w:bCs/>
                <w:sz w:val="18"/>
                <w:szCs w:val="18"/>
              </w:rPr>
            </w:pPr>
            <w:r w:rsidRPr="6A3B47FD">
              <w:rPr>
                <w:rFonts w:ascii="Franklin Gothic Book" w:hAnsi="Franklin Gothic Book"/>
                <w:b/>
                <w:bCs/>
                <w:sz w:val="18"/>
                <w:szCs w:val="18"/>
              </w:rPr>
              <w:t>C8 Atomic Structure and the periodic Table</w:t>
            </w:r>
          </w:p>
          <w:p w14:paraId="7D84C996" w14:textId="28184144" w:rsidR="00890AFD" w:rsidRPr="00D76AC2" w:rsidRDefault="00890AFD" w:rsidP="6A3B47FD">
            <w:pPr>
              <w:rPr>
                <w:rFonts w:ascii="Franklin Gothic Book" w:hAnsi="Franklin Gothic Book"/>
                <w:b/>
                <w:bCs/>
                <w:sz w:val="18"/>
                <w:szCs w:val="18"/>
              </w:rPr>
            </w:pPr>
          </w:p>
          <w:p w14:paraId="36700136" w14:textId="7DE88B46" w:rsidR="00890AFD" w:rsidRPr="00D76AC2" w:rsidRDefault="38486F57" w:rsidP="6A3B47FD">
            <w:pPr>
              <w:pStyle w:val="ListParagraph"/>
              <w:numPr>
                <w:ilvl w:val="0"/>
                <w:numId w:val="8"/>
              </w:numPr>
              <w:rPr>
                <w:rFonts w:ascii="Franklin Gothic Book" w:hAnsi="Franklin Gothic Book"/>
                <w:sz w:val="18"/>
                <w:szCs w:val="18"/>
              </w:rPr>
            </w:pPr>
            <w:r w:rsidRPr="6A3B47FD">
              <w:rPr>
                <w:rFonts w:ascii="Franklin Gothic Book" w:hAnsi="Franklin Gothic Book"/>
                <w:sz w:val="18"/>
                <w:szCs w:val="18"/>
              </w:rPr>
              <w:t>End of unit test on recent learning, in class, GCSE style questions. 30 mins</w:t>
            </w:r>
          </w:p>
          <w:p w14:paraId="2D1ABEDB" w14:textId="0186A66B" w:rsidR="00890AFD" w:rsidRPr="00D76AC2" w:rsidRDefault="00890AFD" w:rsidP="6A3B47FD">
            <w:pPr>
              <w:rPr>
                <w:rFonts w:ascii="Franklin Gothic Book" w:hAnsi="Franklin Gothic Book"/>
                <w:b/>
                <w:bCs/>
                <w:sz w:val="18"/>
                <w:szCs w:val="18"/>
              </w:rPr>
            </w:pPr>
          </w:p>
        </w:tc>
        <w:tc>
          <w:tcPr>
            <w:tcW w:w="2298" w:type="dxa"/>
            <w:shd w:val="clear" w:color="auto" w:fill="8DB3E2" w:themeFill="text2" w:themeFillTint="66"/>
          </w:tcPr>
          <w:p w14:paraId="3AB45AE9" w14:textId="15B00460" w:rsidR="00197119" w:rsidRPr="00197119" w:rsidRDefault="7EEB8641" w:rsidP="6A3B47FD">
            <w:pPr>
              <w:rPr>
                <w:rFonts w:ascii="Franklin Gothic Book" w:hAnsi="Franklin Gothic Book"/>
                <w:b/>
                <w:bCs/>
                <w:sz w:val="18"/>
                <w:szCs w:val="18"/>
              </w:rPr>
            </w:pPr>
            <w:r w:rsidRPr="6A3B47FD">
              <w:rPr>
                <w:rFonts w:ascii="Franklin Gothic Book" w:hAnsi="Franklin Gothic Book"/>
                <w:b/>
                <w:bCs/>
                <w:sz w:val="18"/>
                <w:szCs w:val="18"/>
              </w:rPr>
              <w:t>P18 Energy</w:t>
            </w:r>
          </w:p>
          <w:p w14:paraId="432AEB9A" w14:textId="5F9508C9" w:rsidR="00197119" w:rsidRPr="00197119" w:rsidRDefault="00197119" w:rsidP="6A3B47FD">
            <w:pPr>
              <w:rPr>
                <w:rFonts w:ascii="Franklin Gothic Book" w:hAnsi="Franklin Gothic Book"/>
                <w:sz w:val="18"/>
                <w:szCs w:val="18"/>
              </w:rPr>
            </w:pPr>
          </w:p>
          <w:p w14:paraId="33728145" w14:textId="7DE88B46" w:rsidR="00197119" w:rsidRPr="00197119" w:rsidRDefault="7ADB62C1" w:rsidP="6A3B47FD">
            <w:pPr>
              <w:pStyle w:val="ListParagraph"/>
              <w:numPr>
                <w:ilvl w:val="0"/>
                <w:numId w:val="8"/>
              </w:numPr>
              <w:rPr>
                <w:rFonts w:ascii="Franklin Gothic Book" w:hAnsi="Franklin Gothic Book"/>
                <w:sz w:val="18"/>
                <w:szCs w:val="18"/>
              </w:rPr>
            </w:pPr>
            <w:r w:rsidRPr="6A3B47FD">
              <w:rPr>
                <w:rFonts w:ascii="Franklin Gothic Book" w:hAnsi="Franklin Gothic Book"/>
                <w:sz w:val="18"/>
                <w:szCs w:val="18"/>
              </w:rPr>
              <w:t>End of unit test on recent learning, in class, GCSE style questions. 30 mins</w:t>
            </w:r>
          </w:p>
          <w:p w14:paraId="7618AD59" w14:textId="21FC640E" w:rsidR="00197119" w:rsidRPr="00197119" w:rsidRDefault="00197119" w:rsidP="00615087">
            <w:pPr>
              <w:rPr>
                <w:rFonts w:ascii="Franklin Gothic Book" w:hAnsi="Franklin Gothic Book"/>
                <w:sz w:val="18"/>
                <w:szCs w:val="18"/>
              </w:rPr>
            </w:pPr>
          </w:p>
        </w:tc>
      </w:tr>
      <w:tr w:rsidR="001C1306" w:rsidRPr="00AE1449" w14:paraId="6929EBB7" w14:textId="77777777" w:rsidTr="53D1E54A">
        <w:trPr>
          <w:trHeight w:val="666"/>
          <w:jc w:val="center"/>
        </w:trPr>
        <w:tc>
          <w:tcPr>
            <w:tcW w:w="426" w:type="dxa"/>
            <w:vMerge/>
          </w:tcPr>
          <w:p w14:paraId="105EE525" w14:textId="77777777" w:rsidR="001C1306" w:rsidRPr="0069169D" w:rsidRDefault="001C1306" w:rsidP="001C1306">
            <w:pPr>
              <w:rPr>
                <w:rFonts w:ascii="Franklin Gothic Book" w:hAnsi="Franklin Gothic Book" w:cstheme="minorHAnsi"/>
                <w:b/>
              </w:rPr>
            </w:pPr>
          </w:p>
        </w:tc>
        <w:tc>
          <w:tcPr>
            <w:tcW w:w="1095" w:type="dxa"/>
            <w:shd w:val="clear" w:color="auto" w:fill="EEECE1" w:themeFill="background2"/>
          </w:tcPr>
          <w:p w14:paraId="238985E0" w14:textId="0844B266" w:rsidR="001C1306" w:rsidRDefault="001C1306" w:rsidP="001C1306">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298" w:type="dxa"/>
            <w:shd w:val="clear" w:color="auto" w:fill="EEECE1" w:themeFill="background2"/>
          </w:tcPr>
          <w:p w14:paraId="1479C00D" w14:textId="77777777" w:rsidR="00F93574" w:rsidRPr="00F93574" w:rsidRDefault="00F93574" w:rsidP="00F93574">
            <w:pPr>
              <w:rPr>
                <w:rFonts w:ascii="Franklin Gothic Book" w:hAnsi="Franklin Gothic Book" w:cstheme="minorHAnsi"/>
                <w:b/>
                <w:bCs/>
                <w:sz w:val="18"/>
                <w:szCs w:val="18"/>
                <w:u w:val="single"/>
              </w:rPr>
            </w:pPr>
            <w:r w:rsidRPr="00F93574">
              <w:rPr>
                <w:rFonts w:ascii="Franklin Gothic Book" w:hAnsi="Franklin Gothic Book" w:cstheme="minorHAnsi"/>
                <w:b/>
                <w:bCs/>
                <w:sz w:val="18"/>
                <w:szCs w:val="18"/>
                <w:u w:val="single"/>
              </w:rPr>
              <w:t>Plant Nutrition and Photosynthesis</w:t>
            </w:r>
          </w:p>
          <w:p w14:paraId="15B9F26A" w14:textId="77777777" w:rsidR="005E7B09" w:rsidRPr="005E7B09" w:rsidRDefault="005E7B09" w:rsidP="005E7B09">
            <w:pPr>
              <w:rPr>
                <w:i/>
                <w:iCs/>
                <w:sz w:val="20"/>
                <w:szCs w:val="20"/>
              </w:rPr>
            </w:pPr>
            <w:r w:rsidRPr="005E7B09">
              <w:rPr>
                <w:i/>
                <w:iCs/>
                <w:sz w:val="20"/>
                <w:szCs w:val="20"/>
              </w:rPr>
              <w:t>Students can explain what nutrients plants need to grow and how they help plants to carry out life processes</w:t>
            </w:r>
          </w:p>
          <w:p w14:paraId="19959604" w14:textId="77777777" w:rsidR="005E7B09" w:rsidRPr="005E7B09" w:rsidRDefault="005E7B09" w:rsidP="005E7B09">
            <w:pPr>
              <w:rPr>
                <w:i/>
                <w:iCs/>
                <w:sz w:val="20"/>
                <w:szCs w:val="20"/>
              </w:rPr>
            </w:pPr>
            <w:r w:rsidRPr="005E7B09">
              <w:rPr>
                <w:i/>
                <w:iCs/>
                <w:sz w:val="20"/>
                <w:szCs w:val="20"/>
              </w:rPr>
              <w:t>Students can explain what photosynthesis is and the mechanics of how it works</w:t>
            </w:r>
          </w:p>
          <w:p w14:paraId="1AA8D233" w14:textId="77777777" w:rsidR="005E7B09" w:rsidRPr="005E7B09" w:rsidRDefault="005E7B09" w:rsidP="005E7B09">
            <w:pPr>
              <w:rPr>
                <w:i/>
                <w:iCs/>
                <w:sz w:val="20"/>
                <w:szCs w:val="20"/>
              </w:rPr>
            </w:pPr>
            <w:r w:rsidRPr="005E7B09">
              <w:rPr>
                <w:i/>
                <w:iCs/>
                <w:sz w:val="20"/>
                <w:szCs w:val="20"/>
              </w:rPr>
              <w:t>Students can explain how plants are adapted to maximise photosynthesis</w:t>
            </w:r>
          </w:p>
          <w:p w14:paraId="5994B196" w14:textId="77777777" w:rsidR="005E7B09" w:rsidRPr="005E7B09" w:rsidRDefault="005E7B09" w:rsidP="005E7B09">
            <w:pPr>
              <w:rPr>
                <w:i/>
                <w:iCs/>
                <w:sz w:val="20"/>
                <w:szCs w:val="20"/>
              </w:rPr>
            </w:pPr>
            <w:r w:rsidRPr="005E7B09">
              <w:rPr>
                <w:i/>
                <w:iCs/>
                <w:sz w:val="20"/>
                <w:szCs w:val="20"/>
              </w:rPr>
              <w:t>Students can explain how plants are adapted to maximise gas exchange</w:t>
            </w:r>
          </w:p>
          <w:p w14:paraId="6FDCFFF9" w14:textId="77777777" w:rsidR="00F93574" w:rsidRPr="00F93574" w:rsidRDefault="00F93574" w:rsidP="00F93574">
            <w:pPr>
              <w:rPr>
                <w:rFonts w:ascii="Franklin Gothic Book" w:hAnsi="Franklin Gothic Book" w:cstheme="minorHAnsi"/>
                <w:sz w:val="18"/>
                <w:szCs w:val="18"/>
              </w:rPr>
            </w:pPr>
          </w:p>
          <w:p w14:paraId="3F2E1834" w14:textId="77777777" w:rsidR="001C1306" w:rsidRDefault="00F93574" w:rsidP="00F93574">
            <w:pPr>
              <w:rPr>
                <w:rFonts w:ascii="Franklin Gothic Book" w:hAnsi="Franklin Gothic Book" w:cstheme="minorHAnsi"/>
                <w:b/>
                <w:bCs/>
                <w:sz w:val="18"/>
                <w:szCs w:val="18"/>
                <w:u w:val="single"/>
              </w:rPr>
            </w:pPr>
            <w:r w:rsidRPr="00F93574">
              <w:rPr>
                <w:rFonts w:ascii="Franklin Gothic Book" w:hAnsi="Franklin Gothic Book" w:cstheme="minorHAnsi"/>
                <w:b/>
                <w:bCs/>
                <w:sz w:val="18"/>
                <w:szCs w:val="18"/>
                <w:u w:val="single"/>
              </w:rPr>
              <w:t>Breathing and respiration</w:t>
            </w:r>
          </w:p>
          <w:p w14:paraId="66635B9B" w14:textId="77777777" w:rsidR="005E7B09" w:rsidRPr="005E7B09" w:rsidRDefault="005E7B09" w:rsidP="005E7B09">
            <w:pPr>
              <w:rPr>
                <w:i/>
                <w:iCs/>
                <w:sz w:val="20"/>
                <w:szCs w:val="20"/>
              </w:rPr>
            </w:pPr>
            <w:r w:rsidRPr="005E7B09">
              <w:rPr>
                <w:i/>
                <w:iCs/>
                <w:sz w:val="20"/>
                <w:szCs w:val="20"/>
              </w:rPr>
              <w:t>Students can identify parts of the respiratory system and their functions</w:t>
            </w:r>
          </w:p>
          <w:p w14:paraId="0CBE258C" w14:textId="77777777" w:rsidR="005E7B09" w:rsidRPr="005E7B09" w:rsidRDefault="005E7B09" w:rsidP="005E7B09">
            <w:pPr>
              <w:rPr>
                <w:i/>
                <w:iCs/>
                <w:sz w:val="20"/>
                <w:szCs w:val="20"/>
              </w:rPr>
            </w:pPr>
            <w:r w:rsidRPr="005E7B09">
              <w:rPr>
                <w:i/>
                <w:iCs/>
                <w:sz w:val="20"/>
                <w:szCs w:val="20"/>
              </w:rPr>
              <w:t>Students can explain what respiration is and the uses in respiration</w:t>
            </w:r>
          </w:p>
          <w:p w14:paraId="75B33656" w14:textId="77777777" w:rsidR="005E7B09" w:rsidRPr="005E7B09" w:rsidRDefault="005E7B09" w:rsidP="005E7B09">
            <w:pPr>
              <w:rPr>
                <w:i/>
                <w:iCs/>
                <w:sz w:val="20"/>
                <w:szCs w:val="20"/>
              </w:rPr>
            </w:pPr>
            <w:r w:rsidRPr="005E7B09">
              <w:rPr>
                <w:i/>
                <w:iCs/>
                <w:sz w:val="20"/>
                <w:szCs w:val="20"/>
              </w:rPr>
              <w:t>Students can explain how the respiratory system is adapted to maximise respiration.</w:t>
            </w:r>
          </w:p>
          <w:p w14:paraId="77387035" w14:textId="77777777" w:rsidR="005E7B09" w:rsidRPr="005E7B09" w:rsidRDefault="005E7B09" w:rsidP="005E7B09">
            <w:pPr>
              <w:rPr>
                <w:i/>
                <w:iCs/>
                <w:sz w:val="20"/>
                <w:szCs w:val="20"/>
              </w:rPr>
            </w:pPr>
            <w:r w:rsidRPr="005E7B09">
              <w:rPr>
                <w:i/>
                <w:iCs/>
                <w:sz w:val="20"/>
                <w:szCs w:val="20"/>
              </w:rPr>
              <w:t>Students can perform experiments to estimate lung volume</w:t>
            </w:r>
          </w:p>
          <w:p w14:paraId="4B35A1E8" w14:textId="77777777" w:rsidR="005E7B09" w:rsidRPr="005E7B09" w:rsidRDefault="005E7B09" w:rsidP="005E7B09">
            <w:pPr>
              <w:rPr>
                <w:i/>
                <w:iCs/>
                <w:sz w:val="20"/>
                <w:szCs w:val="20"/>
              </w:rPr>
            </w:pPr>
            <w:r w:rsidRPr="005E7B09">
              <w:rPr>
                <w:i/>
                <w:iCs/>
                <w:sz w:val="20"/>
                <w:szCs w:val="20"/>
              </w:rPr>
              <w:t>Students can explain the difference between aerobic and anaerobic respiration.</w:t>
            </w:r>
          </w:p>
          <w:p w14:paraId="63911679" w14:textId="77777777" w:rsidR="005E7B09" w:rsidRPr="00D74A36" w:rsidRDefault="005E7B09" w:rsidP="005E7B09">
            <w:pPr>
              <w:rPr>
                <w:i/>
                <w:iCs/>
                <w:sz w:val="20"/>
                <w:szCs w:val="20"/>
              </w:rPr>
            </w:pPr>
            <w:r w:rsidRPr="005E7B09">
              <w:rPr>
                <w:i/>
                <w:iCs/>
                <w:sz w:val="20"/>
                <w:szCs w:val="20"/>
              </w:rPr>
              <w:t>Students can explain fermentation and the uses of anaerobic respiration in industry</w:t>
            </w:r>
          </w:p>
          <w:p w14:paraId="6DE19626" w14:textId="5553A251" w:rsidR="005E7B09" w:rsidRPr="0084733C" w:rsidRDefault="005E7B09" w:rsidP="00F93574">
            <w:pPr>
              <w:rPr>
                <w:rFonts w:ascii="Franklin Gothic Book" w:hAnsi="Franklin Gothic Book"/>
                <w:sz w:val="18"/>
                <w:szCs w:val="18"/>
              </w:rPr>
            </w:pPr>
          </w:p>
        </w:tc>
        <w:tc>
          <w:tcPr>
            <w:tcW w:w="2298" w:type="dxa"/>
            <w:shd w:val="clear" w:color="auto" w:fill="EEECE1" w:themeFill="background2"/>
          </w:tcPr>
          <w:p w14:paraId="113C7D38" w14:textId="589C8CF5" w:rsidR="00AD3BAA" w:rsidRPr="00AD3BAA" w:rsidRDefault="00AD3BAA" w:rsidP="00AD3BAA">
            <w:pPr>
              <w:rPr>
                <w:rFonts w:ascii="Franklin Gothic Book" w:hAnsi="Franklin Gothic Book" w:cstheme="minorHAnsi"/>
                <w:b/>
                <w:bCs/>
                <w:sz w:val="18"/>
                <w:szCs w:val="18"/>
                <w:u w:val="single"/>
              </w:rPr>
            </w:pPr>
            <w:r>
              <w:rPr>
                <w:rFonts w:ascii="Franklin Gothic Book" w:hAnsi="Franklin Gothic Book" w:cstheme="minorHAnsi"/>
                <w:b/>
                <w:bCs/>
                <w:sz w:val="18"/>
                <w:szCs w:val="18"/>
                <w:u w:val="single"/>
              </w:rPr>
              <w:t>Electricity and Electromagnetism</w:t>
            </w:r>
          </w:p>
          <w:p w14:paraId="1FC23BD9" w14:textId="77777777" w:rsidR="00AD3BAA" w:rsidRPr="00AD3BAA" w:rsidRDefault="00AD3BAA" w:rsidP="00AD3BAA">
            <w:pPr>
              <w:rPr>
                <w:i/>
                <w:iCs/>
                <w:sz w:val="20"/>
                <w:szCs w:val="20"/>
              </w:rPr>
            </w:pPr>
            <w:r w:rsidRPr="00AD3BAA">
              <w:rPr>
                <w:i/>
                <w:iCs/>
                <w:sz w:val="20"/>
                <w:szCs w:val="20"/>
              </w:rPr>
              <w:t>Students can explain what an electric circuit is and how electric circuits are represented using circuit symbols and specific circuit diagrams</w:t>
            </w:r>
          </w:p>
          <w:p w14:paraId="797EC743" w14:textId="77777777" w:rsidR="00AD3BAA" w:rsidRPr="00AD3BAA" w:rsidRDefault="00AD3BAA" w:rsidP="00AD3BAA">
            <w:pPr>
              <w:rPr>
                <w:i/>
                <w:iCs/>
                <w:sz w:val="20"/>
                <w:szCs w:val="20"/>
              </w:rPr>
            </w:pPr>
            <w:r w:rsidRPr="00AD3BAA">
              <w:rPr>
                <w:i/>
                <w:iCs/>
                <w:sz w:val="20"/>
                <w:szCs w:val="20"/>
              </w:rPr>
              <w:t>Students can explain what electric current is and what happens to electric current in a series &amp; parallel circuit</w:t>
            </w:r>
          </w:p>
          <w:p w14:paraId="0FAF4C38" w14:textId="77777777" w:rsidR="00AD3BAA" w:rsidRPr="00AD3BAA" w:rsidRDefault="00AD3BAA" w:rsidP="00AD3BAA">
            <w:pPr>
              <w:rPr>
                <w:i/>
                <w:iCs/>
                <w:sz w:val="20"/>
                <w:szCs w:val="20"/>
              </w:rPr>
            </w:pPr>
            <w:r w:rsidRPr="00AD3BAA">
              <w:rPr>
                <w:i/>
                <w:iCs/>
                <w:sz w:val="20"/>
                <w:szCs w:val="20"/>
              </w:rPr>
              <w:t>Students can explain what voltage (Potential Difference) is and what happens to voltage in a series &amp; parallel circuit</w:t>
            </w:r>
          </w:p>
          <w:p w14:paraId="530BA761" w14:textId="77777777" w:rsidR="00AD3BAA" w:rsidRPr="00AD3BAA" w:rsidRDefault="00AD3BAA" w:rsidP="00AD3BAA">
            <w:pPr>
              <w:rPr>
                <w:i/>
                <w:iCs/>
                <w:sz w:val="20"/>
                <w:szCs w:val="20"/>
              </w:rPr>
            </w:pPr>
            <w:r w:rsidRPr="00AD3BAA">
              <w:rPr>
                <w:i/>
                <w:iCs/>
                <w:sz w:val="20"/>
                <w:szCs w:val="20"/>
              </w:rPr>
              <w:t>Students can explain what resistance is and how it links to Ohms Law</w:t>
            </w:r>
          </w:p>
          <w:p w14:paraId="0121266F" w14:textId="77777777" w:rsidR="00AD3BAA" w:rsidRPr="00AD3BAA" w:rsidRDefault="00AD3BAA" w:rsidP="00AD3BAA">
            <w:pPr>
              <w:rPr>
                <w:i/>
                <w:iCs/>
                <w:sz w:val="20"/>
                <w:szCs w:val="20"/>
              </w:rPr>
            </w:pPr>
            <w:r w:rsidRPr="00AD3BAA">
              <w:rPr>
                <w:i/>
                <w:iCs/>
                <w:sz w:val="20"/>
                <w:szCs w:val="20"/>
              </w:rPr>
              <w:t>Students can explain what static electricity is and how it is caused</w:t>
            </w:r>
          </w:p>
          <w:p w14:paraId="6FCC1CE7" w14:textId="77777777" w:rsidR="00AD3BAA" w:rsidRPr="00AD3BAA" w:rsidRDefault="00AD3BAA" w:rsidP="00AD3BAA">
            <w:pPr>
              <w:rPr>
                <w:i/>
                <w:iCs/>
                <w:sz w:val="20"/>
                <w:szCs w:val="20"/>
              </w:rPr>
            </w:pPr>
            <w:r w:rsidRPr="00AD3BAA">
              <w:rPr>
                <w:i/>
                <w:iCs/>
                <w:sz w:val="20"/>
                <w:szCs w:val="20"/>
              </w:rPr>
              <w:t>Students can describe what a magnetic field and how magnetic fields interact</w:t>
            </w:r>
          </w:p>
          <w:p w14:paraId="047DCD0C" w14:textId="77777777" w:rsidR="00AD3BAA" w:rsidRPr="00AD3BAA" w:rsidRDefault="00AD3BAA" w:rsidP="00AD3BAA">
            <w:pPr>
              <w:rPr>
                <w:i/>
                <w:iCs/>
                <w:sz w:val="20"/>
                <w:szCs w:val="20"/>
              </w:rPr>
            </w:pPr>
            <w:r w:rsidRPr="00AD3BAA">
              <w:rPr>
                <w:i/>
                <w:iCs/>
                <w:sz w:val="20"/>
                <w:szCs w:val="20"/>
              </w:rPr>
              <w:t>Students can explain what electromagnetism is and how it is different to normal magnetic fields</w:t>
            </w:r>
          </w:p>
          <w:p w14:paraId="692FFF6D" w14:textId="77777777" w:rsidR="00AD3BAA" w:rsidRPr="00AD3BAA" w:rsidRDefault="00AD3BAA" w:rsidP="00AD3BAA">
            <w:pPr>
              <w:rPr>
                <w:i/>
                <w:iCs/>
                <w:sz w:val="20"/>
                <w:szCs w:val="20"/>
              </w:rPr>
            </w:pPr>
            <w:r w:rsidRPr="00AD3BAA">
              <w:rPr>
                <w:i/>
                <w:iCs/>
                <w:sz w:val="20"/>
                <w:szCs w:val="20"/>
              </w:rPr>
              <w:t xml:space="preserve">Students can identify and analyse the factors that affect the strength of electromagnetism. </w:t>
            </w:r>
          </w:p>
          <w:p w14:paraId="7166F008" w14:textId="77777777" w:rsidR="00AD3BAA" w:rsidRPr="00D74A36" w:rsidRDefault="00AD3BAA" w:rsidP="00AD3BAA">
            <w:pPr>
              <w:rPr>
                <w:i/>
                <w:iCs/>
                <w:sz w:val="20"/>
                <w:szCs w:val="20"/>
              </w:rPr>
            </w:pPr>
            <w:r w:rsidRPr="00AD3BAA">
              <w:rPr>
                <w:i/>
                <w:iCs/>
                <w:sz w:val="20"/>
                <w:szCs w:val="20"/>
              </w:rPr>
              <w:t xml:space="preserve">Students can identify and explain the uses of electromagnets in the modern world  </w:t>
            </w:r>
          </w:p>
          <w:p w14:paraId="00A746B5" w14:textId="77777777" w:rsidR="00AD3BAA" w:rsidRDefault="00AD3BAA" w:rsidP="009C7695">
            <w:pPr>
              <w:rPr>
                <w:rFonts w:ascii="Franklin Gothic Book" w:hAnsi="Franklin Gothic Book" w:cstheme="minorHAnsi"/>
                <w:b/>
                <w:bCs/>
                <w:sz w:val="18"/>
                <w:szCs w:val="18"/>
                <w:u w:val="single"/>
              </w:rPr>
            </w:pPr>
          </w:p>
          <w:p w14:paraId="1B4E23DB" w14:textId="77777777" w:rsidR="00AD3BAA" w:rsidRDefault="00AD3BAA" w:rsidP="009C7695">
            <w:pPr>
              <w:rPr>
                <w:rFonts w:ascii="Franklin Gothic Book" w:hAnsi="Franklin Gothic Book" w:cstheme="minorHAnsi"/>
                <w:b/>
                <w:bCs/>
                <w:sz w:val="18"/>
                <w:szCs w:val="18"/>
                <w:u w:val="single"/>
              </w:rPr>
            </w:pPr>
          </w:p>
          <w:p w14:paraId="3B910D22" w14:textId="2C502FFF" w:rsidR="009C7695" w:rsidRDefault="009C7695" w:rsidP="009C7695">
            <w:pPr>
              <w:rPr>
                <w:rFonts w:ascii="Franklin Gothic Book" w:hAnsi="Franklin Gothic Book" w:cstheme="minorHAnsi"/>
                <w:b/>
                <w:bCs/>
                <w:sz w:val="18"/>
                <w:szCs w:val="18"/>
              </w:rPr>
            </w:pPr>
            <w:r w:rsidRPr="001C1306">
              <w:rPr>
                <w:rFonts w:ascii="Franklin Gothic Book" w:hAnsi="Franklin Gothic Book" w:cstheme="minorHAnsi"/>
                <w:b/>
                <w:bCs/>
                <w:sz w:val="18"/>
                <w:szCs w:val="18"/>
                <w:u w:val="single"/>
              </w:rPr>
              <w:t>Acids and Bases</w:t>
            </w:r>
            <w:r>
              <w:rPr>
                <w:rFonts w:ascii="Franklin Gothic Book" w:hAnsi="Franklin Gothic Book" w:cstheme="minorHAnsi"/>
                <w:b/>
                <w:bCs/>
                <w:sz w:val="18"/>
                <w:szCs w:val="18"/>
              </w:rPr>
              <w:t xml:space="preserve"> </w:t>
            </w:r>
          </w:p>
          <w:p w14:paraId="6A0E82B1" w14:textId="46B1ABCA" w:rsidR="009C7695" w:rsidRPr="009C7695" w:rsidRDefault="009C7695" w:rsidP="009C7695">
            <w:pPr>
              <w:rPr>
                <w:i/>
                <w:iCs/>
                <w:sz w:val="20"/>
                <w:szCs w:val="20"/>
              </w:rPr>
            </w:pPr>
            <w:r w:rsidRPr="009C7695">
              <w:rPr>
                <w:i/>
                <w:iCs/>
                <w:sz w:val="20"/>
                <w:szCs w:val="20"/>
              </w:rPr>
              <w:t>Students can; recall h</w:t>
            </w:r>
            <w:r w:rsidRPr="007A4C04">
              <w:rPr>
                <w:i/>
                <w:iCs/>
                <w:sz w:val="20"/>
                <w:szCs w:val="20"/>
              </w:rPr>
              <w:t>ow to write word equations</w:t>
            </w:r>
            <w:r w:rsidRPr="009C7695">
              <w:rPr>
                <w:i/>
                <w:iCs/>
                <w:sz w:val="20"/>
                <w:szCs w:val="20"/>
              </w:rPr>
              <w:t>; recall h</w:t>
            </w:r>
            <w:r w:rsidRPr="007A4C04">
              <w:rPr>
                <w:i/>
                <w:iCs/>
                <w:sz w:val="20"/>
                <w:szCs w:val="20"/>
              </w:rPr>
              <w:t>ow to write chemical formulae.</w:t>
            </w:r>
          </w:p>
          <w:p w14:paraId="49B8BACF" w14:textId="77777777" w:rsidR="009C7695" w:rsidRPr="009C7695" w:rsidRDefault="009C7695" w:rsidP="009C7695">
            <w:pPr>
              <w:rPr>
                <w:i/>
                <w:iCs/>
                <w:sz w:val="20"/>
                <w:szCs w:val="20"/>
              </w:rPr>
            </w:pPr>
            <w:r w:rsidRPr="009C7695">
              <w:rPr>
                <w:i/>
                <w:iCs/>
                <w:sz w:val="20"/>
                <w:szCs w:val="20"/>
              </w:rPr>
              <w:t xml:space="preserve">Students can explain what the difference is between an </w:t>
            </w:r>
            <w:r w:rsidRPr="007A4C04">
              <w:rPr>
                <w:i/>
                <w:iCs/>
                <w:sz w:val="20"/>
                <w:szCs w:val="20"/>
              </w:rPr>
              <w:t>Acid, base &amp; Alkali</w:t>
            </w:r>
          </w:p>
          <w:p w14:paraId="4EE3705D" w14:textId="77777777" w:rsidR="009C7695" w:rsidRPr="009C7695" w:rsidRDefault="009C7695" w:rsidP="009C7695">
            <w:pPr>
              <w:rPr>
                <w:i/>
                <w:iCs/>
                <w:sz w:val="20"/>
                <w:szCs w:val="20"/>
              </w:rPr>
            </w:pPr>
            <w:r w:rsidRPr="009C7695">
              <w:rPr>
                <w:i/>
                <w:iCs/>
                <w:sz w:val="20"/>
                <w:szCs w:val="20"/>
              </w:rPr>
              <w:t xml:space="preserve">Students can perform a </w:t>
            </w:r>
            <w:r w:rsidRPr="007A4C04">
              <w:rPr>
                <w:i/>
                <w:iCs/>
                <w:sz w:val="20"/>
                <w:szCs w:val="20"/>
              </w:rPr>
              <w:t>Practical</w:t>
            </w:r>
            <w:r w:rsidRPr="009C7695">
              <w:rPr>
                <w:i/>
                <w:iCs/>
                <w:sz w:val="20"/>
                <w:szCs w:val="20"/>
              </w:rPr>
              <w:t xml:space="preserve"> to investigate the how the</w:t>
            </w:r>
            <w:r w:rsidRPr="007A4C04">
              <w:rPr>
                <w:i/>
                <w:iCs/>
                <w:sz w:val="20"/>
                <w:szCs w:val="20"/>
              </w:rPr>
              <w:t xml:space="preserve"> Ph Scale &amp; Universal Indicator</w:t>
            </w:r>
            <w:r w:rsidRPr="009C7695">
              <w:rPr>
                <w:i/>
                <w:iCs/>
                <w:sz w:val="20"/>
                <w:szCs w:val="20"/>
              </w:rPr>
              <w:t xml:space="preserve"> works</w:t>
            </w:r>
          </w:p>
          <w:p w14:paraId="065A7F79" w14:textId="77777777" w:rsidR="009C7695" w:rsidRPr="009C7695" w:rsidRDefault="009C7695" w:rsidP="009C7695">
            <w:pPr>
              <w:rPr>
                <w:i/>
                <w:iCs/>
                <w:sz w:val="20"/>
                <w:szCs w:val="20"/>
              </w:rPr>
            </w:pPr>
            <w:r w:rsidRPr="009C7695">
              <w:rPr>
                <w:i/>
                <w:iCs/>
                <w:sz w:val="20"/>
                <w:szCs w:val="20"/>
              </w:rPr>
              <w:t>Students can explain how what happens when Acids react with metals</w:t>
            </w:r>
          </w:p>
          <w:p w14:paraId="58D8F6B5" w14:textId="77777777" w:rsidR="009C7695" w:rsidRPr="009C7695" w:rsidRDefault="009C7695" w:rsidP="009C7695">
            <w:pPr>
              <w:rPr>
                <w:i/>
                <w:iCs/>
                <w:sz w:val="20"/>
                <w:szCs w:val="20"/>
              </w:rPr>
            </w:pPr>
            <w:r w:rsidRPr="009C7695">
              <w:rPr>
                <w:i/>
                <w:iCs/>
                <w:sz w:val="20"/>
                <w:szCs w:val="20"/>
              </w:rPr>
              <w:t>Students can explain the difference between a metal and non-metal oxide</w:t>
            </w:r>
          </w:p>
          <w:p w14:paraId="167D6EF9" w14:textId="77777777" w:rsidR="009C7695" w:rsidRPr="009C7695" w:rsidRDefault="009C7695" w:rsidP="009C7695">
            <w:pPr>
              <w:rPr>
                <w:i/>
                <w:iCs/>
                <w:sz w:val="20"/>
                <w:szCs w:val="20"/>
              </w:rPr>
            </w:pPr>
            <w:r w:rsidRPr="009C7695">
              <w:rPr>
                <w:i/>
                <w:iCs/>
                <w:sz w:val="20"/>
                <w:szCs w:val="20"/>
              </w:rPr>
              <w:t>Students can explain how neutralisation works</w:t>
            </w:r>
          </w:p>
          <w:p w14:paraId="65170B8A" w14:textId="77777777" w:rsidR="009C7695" w:rsidRPr="009C7695" w:rsidRDefault="009C7695" w:rsidP="009C7695">
            <w:pPr>
              <w:rPr>
                <w:i/>
                <w:iCs/>
                <w:sz w:val="20"/>
                <w:szCs w:val="20"/>
              </w:rPr>
            </w:pPr>
            <w:r w:rsidRPr="009C7695">
              <w:rPr>
                <w:i/>
                <w:iCs/>
                <w:sz w:val="20"/>
                <w:szCs w:val="20"/>
              </w:rPr>
              <w:t>Students can explain what happens when acids react with metal carbonates and represent them in a chemical equation</w:t>
            </w:r>
          </w:p>
          <w:p w14:paraId="4022991B" w14:textId="77777777" w:rsidR="009C7695" w:rsidRPr="00D74A36" w:rsidRDefault="009C7695" w:rsidP="009C7695">
            <w:pPr>
              <w:rPr>
                <w:i/>
                <w:iCs/>
                <w:sz w:val="20"/>
                <w:szCs w:val="20"/>
              </w:rPr>
            </w:pPr>
            <w:r w:rsidRPr="009C7695">
              <w:rPr>
                <w:i/>
                <w:iCs/>
                <w:sz w:val="20"/>
                <w:szCs w:val="20"/>
              </w:rPr>
              <w:t>Students can explain how acid rain is formed and how it causes erosion</w:t>
            </w:r>
          </w:p>
          <w:p w14:paraId="024A1D5B" w14:textId="62A362B3" w:rsidR="001C1306" w:rsidRPr="009C7695" w:rsidRDefault="001C1306" w:rsidP="001C1306">
            <w:pPr>
              <w:rPr>
                <w:rFonts w:ascii="Franklin Gothic Book" w:hAnsi="Franklin Gothic Book" w:cstheme="minorHAnsi"/>
                <w:sz w:val="20"/>
                <w:szCs w:val="20"/>
              </w:rPr>
            </w:pPr>
          </w:p>
        </w:tc>
        <w:tc>
          <w:tcPr>
            <w:tcW w:w="2298" w:type="dxa"/>
            <w:shd w:val="clear" w:color="auto" w:fill="EEECE1" w:themeFill="background2"/>
          </w:tcPr>
          <w:p w14:paraId="62B1AAA6" w14:textId="77777777" w:rsidR="009C7695" w:rsidRDefault="009C7695" w:rsidP="009C7695">
            <w:pPr>
              <w:rPr>
                <w:rFonts w:ascii="Franklin Gothic Book" w:hAnsi="Franklin Gothic Book" w:cstheme="minorHAnsi"/>
                <w:b/>
                <w:bCs/>
                <w:sz w:val="18"/>
                <w:szCs w:val="18"/>
              </w:rPr>
            </w:pPr>
            <w:r w:rsidRPr="001C1306">
              <w:rPr>
                <w:rFonts w:ascii="Franklin Gothic Book" w:hAnsi="Franklin Gothic Book" w:cstheme="minorHAnsi"/>
                <w:b/>
                <w:bCs/>
                <w:sz w:val="18"/>
                <w:szCs w:val="18"/>
                <w:u w:val="single"/>
              </w:rPr>
              <w:t>Acids and Bases</w:t>
            </w:r>
            <w:r>
              <w:rPr>
                <w:rFonts w:ascii="Franklin Gothic Book" w:hAnsi="Franklin Gothic Book" w:cstheme="minorHAnsi"/>
                <w:b/>
                <w:bCs/>
                <w:sz w:val="18"/>
                <w:szCs w:val="18"/>
              </w:rPr>
              <w:t xml:space="preserve"> </w:t>
            </w:r>
          </w:p>
          <w:p w14:paraId="4157D764" w14:textId="29093E8F" w:rsidR="009C7695" w:rsidRPr="009C7695" w:rsidRDefault="009C7695" w:rsidP="009C7695">
            <w:pPr>
              <w:rPr>
                <w:i/>
                <w:iCs/>
                <w:sz w:val="20"/>
                <w:szCs w:val="20"/>
              </w:rPr>
            </w:pPr>
            <w:r w:rsidRPr="009C7695">
              <w:rPr>
                <w:i/>
                <w:iCs/>
                <w:sz w:val="20"/>
                <w:szCs w:val="20"/>
              </w:rPr>
              <w:t>Students can; recall h</w:t>
            </w:r>
            <w:r w:rsidRPr="007A4C04">
              <w:rPr>
                <w:i/>
                <w:iCs/>
                <w:sz w:val="20"/>
                <w:szCs w:val="20"/>
              </w:rPr>
              <w:t>ow to write word equations</w:t>
            </w:r>
            <w:r w:rsidRPr="009C7695">
              <w:rPr>
                <w:i/>
                <w:iCs/>
                <w:sz w:val="20"/>
                <w:szCs w:val="20"/>
              </w:rPr>
              <w:t>; recall h</w:t>
            </w:r>
            <w:r w:rsidRPr="007A4C04">
              <w:rPr>
                <w:i/>
                <w:iCs/>
                <w:sz w:val="20"/>
                <w:szCs w:val="20"/>
              </w:rPr>
              <w:t>ow to write chemical formulae.</w:t>
            </w:r>
          </w:p>
          <w:p w14:paraId="61EEFF2D" w14:textId="77777777" w:rsidR="009C7695" w:rsidRPr="009C7695" w:rsidRDefault="009C7695" w:rsidP="009C7695">
            <w:pPr>
              <w:rPr>
                <w:i/>
                <w:iCs/>
                <w:sz w:val="20"/>
                <w:szCs w:val="20"/>
              </w:rPr>
            </w:pPr>
            <w:r w:rsidRPr="009C7695">
              <w:rPr>
                <w:i/>
                <w:iCs/>
                <w:sz w:val="20"/>
                <w:szCs w:val="20"/>
              </w:rPr>
              <w:t xml:space="preserve">Students can explain what the difference is between an </w:t>
            </w:r>
            <w:r w:rsidRPr="007A4C04">
              <w:rPr>
                <w:i/>
                <w:iCs/>
                <w:sz w:val="20"/>
                <w:szCs w:val="20"/>
              </w:rPr>
              <w:t>Acid, base &amp; Alkali</w:t>
            </w:r>
          </w:p>
          <w:p w14:paraId="28C0581C" w14:textId="77777777" w:rsidR="009C7695" w:rsidRPr="009C7695" w:rsidRDefault="009C7695" w:rsidP="009C7695">
            <w:pPr>
              <w:rPr>
                <w:i/>
                <w:iCs/>
                <w:sz w:val="20"/>
                <w:szCs w:val="20"/>
              </w:rPr>
            </w:pPr>
            <w:r w:rsidRPr="009C7695">
              <w:rPr>
                <w:i/>
                <w:iCs/>
                <w:sz w:val="20"/>
                <w:szCs w:val="20"/>
              </w:rPr>
              <w:t xml:space="preserve">Students can perform a </w:t>
            </w:r>
            <w:r w:rsidRPr="007A4C04">
              <w:rPr>
                <w:i/>
                <w:iCs/>
                <w:sz w:val="20"/>
                <w:szCs w:val="20"/>
              </w:rPr>
              <w:t>Practical</w:t>
            </w:r>
            <w:r w:rsidRPr="009C7695">
              <w:rPr>
                <w:i/>
                <w:iCs/>
                <w:sz w:val="20"/>
                <w:szCs w:val="20"/>
              </w:rPr>
              <w:t xml:space="preserve"> to investigate the how the</w:t>
            </w:r>
            <w:r w:rsidRPr="007A4C04">
              <w:rPr>
                <w:i/>
                <w:iCs/>
                <w:sz w:val="20"/>
                <w:szCs w:val="20"/>
              </w:rPr>
              <w:t xml:space="preserve"> Ph Scale &amp; Universal Indicator</w:t>
            </w:r>
            <w:r w:rsidRPr="009C7695">
              <w:rPr>
                <w:i/>
                <w:iCs/>
                <w:sz w:val="20"/>
                <w:szCs w:val="20"/>
              </w:rPr>
              <w:t xml:space="preserve"> works</w:t>
            </w:r>
          </w:p>
          <w:p w14:paraId="76010030" w14:textId="77777777" w:rsidR="009C7695" w:rsidRPr="009C7695" w:rsidRDefault="009C7695" w:rsidP="009C7695">
            <w:pPr>
              <w:rPr>
                <w:i/>
                <w:iCs/>
                <w:sz w:val="20"/>
                <w:szCs w:val="20"/>
              </w:rPr>
            </w:pPr>
            <w:r w:rsidRPr="009C7695">
              <w:rPr>
                <w:i/>
                <w:iCs/>
                <w:sz w:val="20"/>
                <w:szCs w:val="20"/>
              </w:rPr>
              <w:t>Students can explain how what happens when Acids react with metals</w:t>
            </w:r>
          </w:p>
          <w:p w14:paraId="1F711F5C" w14:textId="77777777" w:rsidR="009C7695" w:rsidRPr="009C7695" w:rsidRDefault="009C7695" w:rsidP="009C7695">
            <w:pPr>
              <w:rPr>
                <w:i/>
                <w:iCs/>
                <w:sz w:val="20"/>
                <w:szCs w:val="20"/>
              </w:rPr>
            </w:pPr>
            <w:r w:rsidRPr="009C7695">
              <w:rPr>
                <w:i/>
                <w:iCs/>
                <w:sz w:val="20"/>
                <w:szCs w:val="20"/>
              </w:rPr>
              <w:t>Students can explain the difference between a metal and non-metal oxide</w:t>
            </w:r>
          </w:p>
          <w:p w14:paraId="51CCD1E1" w14:textId="77777777" w:rsidR="009C7695" w:rsidRPr="009C7695" w:rsidRDefault="009C7695" w:rsidP="009C7695">
            <w:pPr>
              <w:rPr>
                <w:i/>
                <w:iCs/>
                <w:sz w:val="20"/>
                <w:szCs w:val="20"/>
              </w:rPr>
            </w:pPr>
            <w:r w:rsidRPr="009C7695">
              <w:rPr>
                <w:i/>
                <w:iCs/>
                <w:sz w:val="20"/>
                <w:szCs w:val="20"/>
              </w:rPr>
              <w:t>Students can explain how neutralisation works</w:t>
            </w:r>
          </w:p>
          <w:p w14:paraId="399C8D30" w14:textId="77777777" w:rsidR="009C7695" w:rsidRPr="009C7695" w:rsidRDefault="009C7695" w:rsidP="009C7695">
            <w:pPr>
              <w:rPr>
                <w:i/>
                <w:iCs/>
                <w:sz w:val="20"/>
                <w:szCs w:val="20"/>
              </w:rPr>
            </w:pPr>
            <w:r w:rsidRPr="009C7695">
              <w:rPr>
                <w:i/>
                <w:iCs/>
                <w:sz w:val="20"/>
                <w:szCs w:val="20"/>
              </w:rPr>
              <w:t>Students can explain what happens when acids react with metal carbonates and represent them in a chemical equation</w:t>
            </w:r>
          </w:p>
          <w:p w14:paraId="45E14C38" w14:textId="77777777" w:rsidR="009C7695" w:rsidRPr="00D74A36" w:rsidRDefault="009C7695" w:rsidP="009C7695">
            <w:pPr>
              <w:rPr>
                <w:i/>
                <w:iCs/>
                <w:sz w:val="20"/>
                <w:szCs w:val="20"/>
              </w:rPr>
            </w:pPr>
            <w:r w:rsidRPr="009C7695">
              <w:rPr>
                <w:i/>
                <w:iCs/>
                <w:sz w:val="20"/>
                <w:szCs w:val="20"/>
              </w:rPr>
              <w:t>Students can explain how acid rain is formed and how it causes erosion</w:t>
            </w:r>
          </w:p>
          <w:p w14:paraId="0E819467" w14:textId="77777777" w:rsidR="009C7695" w:rsidRDefault="009C7695" w:rsidP="00942F9C">
            <w:pPr>
              <w:spacing w:after="160" w:line="278" w:lineRule="auto"/>
              <w:rPr>
                <w:rFonts w:cstheme="minorHAnsi"/>
                <w:i/>
                <w:color w:val="000000" w:themeColor="text1"/>
                <w:sz w:val="20"/>
                <w:szCs w:val="20"/>
              </w:rPr>
            </w:pPr>
          </w:p>
          <w:p w14:paraId="780A264E" w14:textId="77777777" w:rsidR="009C7695" w:rsidRDefault="009C7695" w:rsidP="00942F9C">
            <w:pPr>
              <w:spacing w:after="160" w:line="278" w:lineRule="auto"/>
              <w:rPr>
                <w:rFonts w:cstheme="minorHAnsi"/>
                <w:i/>
                <w:color w:val="000000" w:themeColor="text1"/>
                <w:sz w:val="20"/>
                <w:szCs w:val="20"/>
              </w:rPr>
            </w:pPr>
            <w:r w:rsidRPr="001C1306">
              <w:rPr>
                <w:rFonts w:ascii="Franklin Gothic Book" w:hAnsi="Franklin Gothic Book" w:cstheme="minorHAnsi"/>
                <w:b/>
                <w:bCs/>
                <w:sz w:val="18"/>
                <w:szCs w:val="18"/>
                <w:u w:val="single"/>
              </w:rPr>
              <w:t>Materials</w:t>
            </w:r>
          </w:p>
          <w:p w14:paraId="7D348472" w14:textId="4DACC4E3" w:rsidR="00942F9C" w:rsidRPr="009C7695" w:rsidRDefault="00942F9C" w:rsidP="00942F9C">
            <w:pPr>
              <w:spacing w:after="160" w:line="278" w:lineRule="auto"/>
              <w:rPr>
                <w:rFonts w:cstheme="minorHAnsi"/>
                <w:i/>
                <w:color w:val="000000" w:themeColor="text1"/>
                <w:sz w:val="20"/>
                <w:szCs w:val="20"/>
              </w:rPr>
            </w:pPr>
            <w:r w:rsidRPr="00753B6C">
              <w:rPr>
                <w:rFonts w:cstheme="minorHAnsi"/>
                <w:i/>
                <w:color w:val="000000" w:themeColor="text1"/>
                <w:sz w:val="20"/>
                <w:szCs w:val="20"/>
              </w:rPr>
              <w:t>Students can; recall</w:t>
            </w:r>
            <w:r>
              <w:rPr>
                <w:rFonts w:cstheme="minorHAnsi"/>
                <w:i/>
                <w:color w:val="000000" w:themeColor="text1"/>
                <w:sz w:val="20"/>
                <w:szCs w:val="20"/>
              </w:rPr>
              <w:t xml:space="preserve"> [based on evidence]</w:t>
            </w:r>
            <w:r w:rsidRPr="00753B6C">
              <w:rPr>
                <w:rFonts w:cstheme="minorHAnsi"/>
                <w:i/>
                <w:color w:val="000000" w:themeColor="text1"/>
                <w:sz w:val="20"/>
                <w:szCs w:val="20"/>
              </w:rPr>
              <w:t xml:space="preserve"> </w:t>
            </w:r>
            <w:r>
              <w:rPr>
                <w:rFonts w:cstheme="minorHAnsi"/>
                <w:i/>
                <w:color w:val="000000" w:themeColor="text1"/>
                <w:sz w:val="20"/>
                <w:szCs w:val="20"/>
              </w:rPr>
              <w:t xml:space="preserve">the uses for different materials such as wood, metals and plastics, recall how materials can be grouped based on their properties such as </w:t>
            </w:r>
            <w:r w:rsidRPr="00974B89">
              <w:rPr>
                <w:i/>
                <w:iCs/>
                <w:sz w:val="18"/>
                <w:szCs w:val="18"/>
              </w:rPr>
              <w:t xml:space="preserve">hardness, </w:t>
            </w:r>
            <w:r w:rsidRPr="00974B89">
              <w:rPr>
                <w:i/>
                <w:iCs/>
                <w:sz w:val="20"/>
                <w:szCs w:val="20"/>
              </w:rPr>
              <w:t>solubility, transparency, conductivity (electrical and thermal)</w:t>
            </w:r>
            <w:r>
              <w:rPr>
                <w:i/>
                <w:iCs/>
                <w:sz w:val="20"/>
                <w:szCs w:val="20"/>
              </w:rPr>
              <w:t>.</w:t>
            </w:r>
          </w:p>
          <w:p w14:paraId="62CA0F02" w14:textId="3CB90CB2" w:rsidR="00942F9C" w:rsidRPr="00753B6C" w:rsidRDefault="00942F9C" w:rsidP="00942F9C">
            <w:pPr>
              <w:rPr>
                <w:rFonts w:cstheme="minorHAnsi"/>
                <w:i/>
                <w:color w:val="000000" w:themeColor="text1"/>
                <w:sz w:val="20"/>
                <w:szCs w:val="20"/>
              </w:rPr>
            </w:pPr>
            <w:r w:rsidRPr="00753B6C">
              <w:rPr>
                <w:rFonts w:cstheme="minorHAnsi"/>
                <w:i/>
                <w:color w:val="000000" w:themeColor="text1"/>
                <w:sz w:val="20"/>
                <w:szCs w:val="20"/>
              </w:rPr>
              <w:t>Students can</w:t>
            </w:r>
            <w:r>
              <w:rPr>
                <w:rFonts w:cstheme="minorHAnsi"/>
                <w:i/>
                <w:color w:val="000000" w:themeColor="text1"/>
                <w:sz w:val="20"/>
                <w:szCs w:val="20"/>
              </w:rPr>
              <w:t xml:space="preserve"> explain what the reactivity series is and explain the order of metals and carbon within it [displacement reaction demo]</w:t>
            </w:r>
          </w:p>
          <w:p w14:paraId="7CAEBAD5" w14:textId="2228E01C" w:rsidR="00942F9C" w:rsidRPr="00753B6C" w:rsidRDefault="00942F9C" w:rsidP="00942F9C">
            <w:pPr>
              <w:rPr>
                <w:rFonts w:cstheme="minorHAnsi"/>
                <w:i/>
                <w:color w:val="000000" w:themeColor="text1"/>
                <w:sz w:val="20"/>
                <w:szCs w:val="20"/>
              </w:rPr>
            </w:pPr>
            <w:r w:rsidRPr="00753B6C">
              <w:rPr>
                <w:rFonts w:cstheme="minorHAnsi"/>
                <w:i/>
                <w:color w:val="000000" w:themeColor="text1"/>
                <w:sz w:val="20"/>
                <w:szCs w:val="20"/>
              </w:rPr>
              <w:t xml:space="preserve">Students can </w:t>
            </w:r>
            <w:r>
              <w:rPr>
                <w:rFonts w:cstheme="minorHAnsi"/>
                <w:i/>
                <w:color w:val="000000" w:themeColor="text1"/>
                <w:sz w:val="20"/>
                <w:szCs w:val="20"/>
              </w:rPr>
              <w:t>explain what a metal oxide is and how carbon can used to extract metals from metal oxides</w:t>
            </w:r>
          </w:p>
          <w:p w14:paraId="4C99D453" w14:textId="119964A9" w:rsidR="00942F9C" w:rsidRDefault="00942F9C" w:rsidP="00942F9C">
            <w:pPr>
              <w:rPr>
                <w:rFonts w:cstheme="minorHAnsi"/>
                <w:i/>
                <w:color w:val="000000" w:themeColor="text1"/>
                <w:sz w:val="20"/>
                <w:szCs w:val="20"/>
              </w:rPr>
            </w:pPr>
            <w:r w:rsidRPr="00753B6C">
              <w:rPr>
                <w:rFonts w:cstheme="minorHAnsi"/>
                <w:i/>
                <w:color w:val="000000" w:themeColor="text1"/>
                <w:sz w:val="20"/>
                <w:szCs w:val="20"/>
              </w:rPr>
              <w:t>Students can</w:t>
            </w:r>
            <w:r>
              <w:rPr>
                <w:rFonts w:cstheme="minorHAnsi"/>
                <w:i/>
                <w:color w:val="000000" w:themeColor="text1"/>
                <w:sz w:val="20"/>
                <w:szCs w:val="20"/>
              </w:rPr>
              <w:t xml:space="preserve"> explain what a polymer (plastic) is, its function and some properties of different polymers.</w:t>
            </w:r>
          </w:p>
          <w:p w14:paraId="7054CEBF" w14:textId="44B769A2" w:rsidR="001C1306" w:rsidRPr="00942F9C" w:rsidRDefault="00942F9C" w:rsidP="00942F9C">
            <w:pPr>
              <w:rPr>
                <w:rFonts w:cstheme="minorHAnsi"/>
                <w:i/>
                <w:color w:val="000000" w:themeColor="text1"/>
                <w:sz w:val="20"/>
                <w:szCs w:val="20"/>
              </w:rPr>
            </w:pPr>
            <w:r w:rsidRPr="00753B6C">
              <w:rPr>
                <w:rFonts w:cstheme="minorHAnsi"/>
                <w:i/>
                <w:color w:val="000000" w:themeColor="text1"/>
                <w:sz w:val="20"/>
                <w:szCs w:val="20"/>
              </w:rPr>
              <w:t xml:space="preserve">Students can </w:t>
            </w:r>
            <w:r>
              <w:rPr>
                <w:rFonts w:cstheme="minorHAnsi"/>
                <w:i/>
                <w:color w:val="000000" w:themeColor="text1"/>
                <w:sz w:val="20"/>
                <w:szCs w:val="20"/>
              </w:rPr>
              <w:t>explain what the difference is between a ceramic, composite &amp; alloy, their functions and some of their properties</w:t>
            </w:r>
          </w:p>
        </w:tc>
        <w:tc>
          <w:tcPr>
            <w:tcW w:w="2298" w:type="dxa"/>
            <w:shd w:val="clear" w:color="auto" w:fill="EEECE1" w:themeFill="background2"/>
          </w:tcPr>
          <w:p w14:paraId="7395B5BC" w14:textId="33EA94FD" w:rsidR="00942F9C" w:rsidRPr="00942F9C" w:rsidRDefault="00942F9C" w:rsidP="00942F9C">
            <w:pPr>
              <w:rPr>
                <w:rFonts w:ascii="Franklin Gothic Book" w:hAnsi="Franklin Gothic Book"/>
                <w:b/>
                <w:bCs/>
                <w:i/>
                <w:iCs/>
                <w:sz w:val="18"/>
                <w:szCs w:val="18"/>
              </w:rPr>
            </w:pPr>
            <w:r w:rsidRPr="00942F9C">
              <w:rPr>
                <w:rFonts w:ascii="Franklin Gothic Book" w:hAnsi="Franklin Gothic Book"/>
                <w:i/>
                <w:iCs/>
                <w:sz w:val="18"/>
                <w:szCs w:val="18"/>
              </w:rPr>
              <w:t>Students Design and make project to identify what makes the best cup of tea using working scientific skills</w:t>
            </w:r>
          </w:p>
          <w:p w14:paraId="0E5B7D06" w14:textId="77777777" w:rsidR="001C1306" w:rsidRDefault="001C1306" w:rsidP="001C1306">
            <w:pPr>
              <w:rPr>
                <w:rFonts w:ascii="Franklin Gothic Book" w:hAnsi="Franklin Gothic Book"/>
                <w:sz w:val="18"/>
                <w:szCs w:val="18"/>
              </w:rPr>
            </w:pPr>
          </w:p>
          <w:p w14:paraId="4EE20A86" w14:textId="54B14E31" w:rsidR="005319D5" w:rsidRPr="002457A8" w:rsidRDefault="03D81C11" w:rsidP="6A3B47FD">
            <w:pPr>
              <w:rPr>
                <w:rFonts w:ascii="Franklin Gothic Book" w:eastAsia="Calibri" w:hAnsi="Franklin Gothic Book" w:cs="Calibri"/>
                <w:sz w:val="18"/>
                <w:szCs w:val="18"/>
              </w:rPr>
            </w:pPr>
            <w:r w:rsidRPr="6A3B47FD">
              <w:rPr>
                <w:rFonts w:ascii="Franklin Gothic Book" w:hAnsi="Franklin Gothic Book"/>
                <w:b/>
                <w:bCs/>
                <w:sz w:val="18"/>
                <w:szCs w:val="18"/>
              </w:rPr>
              <w:t>B1 Cell Biology</w:t>
            </w:r>
          </w:p>
          <w:p w14:paraId="5EE7E5FA" w14:textId="612575E5" w:rsidR="005319D5" w:rsidRPr="002457A8" w:rsidRDefault="58CDBC69" w:rsidP="6A3B47FD">
            <w:pPr>
              <w:rPr>
                <w:rFonts w:ascii="Franklin Gothic Book" w:hAnsi="Franklin Gothic Book"/>
                <w:sz w:val="18"/>
                <w:szCs w:val="18"/>
              </w:rPr>
            </w:pPr>
            <w:r w:rsidRPr="6A3B47FD">
              <w:rPr>
                <w:rFonts w:ascii="Franklin Gothic Book" w:hAnsi="Franklin Gothic Book"/>
                <w:sz w:val="18"/>
                <w:szCs w:val="18"/>
              </w:rPr>
              <w:t xml:space="preserve">Students </w:t>
            </w:r>
            <w:r w:rsidR="2337BECD" w:rsidRPr="6A3B47FD">
              <w:rPr>
                <w:rFonts w:ascii="Franklin Gothic Book" w:hAnsi="Franklin Gothic Book"/>
                <w:sz w:val="18"/>
                <w:szCs w:val="18"/>
              </w:rPr>
              <w:t xml:space="preserve">will be able </w:t>
            </w:r>
            <w:proofErr w:type="gramStart"/>
            <w:r w:rsidR="2337BECD" w:rsidRPr="6A3B47FD">
              <w:rPr>
                <w:rFonts w:ascii="Franklin Gothic Book" w:hAnsi="Franklin Gothic Book"/>
                <w:sz w:val="18"/>
                <w:szCs w:val="18"/>
              </w:rPr>
              <w:t>to</w:t>
            </w:r>
            <w:r w:rsidR="02E4DE12" w:rsidRPr="6A3B47FD">
              <w:rPr>
                <w:rFonts w:ascii="Franklin Gothic Book" w:hAnsi="Franklin Gothic Book"/>
                <w:sz w:val="18"/>
                <w:szCs w:val="18"/>
              </w:rPr>
              <w:t>;</w:t>
            </w:r>
            <w:proofErr w:type="gramEnd"/>
          </w:p>
          <w:p w14:paraId="042E0435" w14:textId="3616950B" w:rsidR="005319D5" w:rsidRPr="002457A8" w:rsidRDefault="58CDBC69" w:rsidP="6A3B47FD">
            <w:pPr>
              <w:pStyle w:val="ListParagraph"/>
              <w:numPr>
                <w:ilvl w:val="0"/>
                <w:numId w:val="5"/>
              </w:numPr>
              <w:rPr>
                <w:rFonts w:ascii="Franklin Gothic Book" w:hAnsi="Franklin Gothic Book"/>
                <w:sz w:val="18"/>
                <w:szCs w:val="18"/>
              </w:rPr>
            </w:pPr>
            <w:r w:rsidRPr="6A3B47FD">
              <w:rPr>
                <w:rFonts w:ascii="Franklin Gothic Book" w:hAnsi="Franklin Gothic Book"/>
                <w:sz w:val="18"/>
                <w:szCs w:val="18"/>
              </w:rPr>
              <w:t>describe structure of</w:t>
            </w:r>
            <w:r w:rsidR="70B67F90" w:rsidRPr="6A3B47FD">
              <w:rPr>
                <w:rFonts w:ascii="Franklin Gothic Book" w:hAnsi="Franklin Gothic Book"/>
                <w:sz w:val="18"/>
                <w:szCs w:val="18"/>
              </w:rPr>
              <w:t>, compare and demonstrate understanding of size and scale</w:t>
            </w:r>
            <w:r w:rsidRPr="6A3B47FD">
              <w:rPr>
                <w:rFonts w:ascii="Franklin Gothic Book" w:hAnsi="Franklin Gothic Book"/>
                <w:sz w:val="18"/>
                <w:szCs w:val="18"/>
              </w:rPr>
              <w:t xml:space="preserve"> eukaryotes and prokaryotes</w:t>
            </w:r>
          </w:p>
          <w:p w14:paraId="114E222E" w14:textId="60C99AFA" w:rsidR="005319D5" w:rsidRPr="002457A8" w:rsidRDefault="3D8CA542"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explain how the main sub-cellular structures</w:t>
            </w:r>
            <w:r w:rsidR="0693748F" w:rsidRPr="6A3B47FD">
              <w:rPr>
                <w:rFonts w:ascii="Franklin Gothic Book" w:eastAsia="Calibri" w:hAnsi="Franklin Gothic Book" w:cs="Calibri"/>
                <w:sz w:val="18"/>
                <w:szCs w:val="18"/>
              </w:rPr>
              <w:t xml:space="preserve"> are</w:t>
            </w:r>
            <w:r w:rsidRPr="6A3B47FD">
              <w:rPr>
                <w:rFonts w:ascii="Franklin Gothic Book" w:eastAsia="Calibri" w:hAnsi="Franklin Gothic Book" w:cs="Calibri"/>
                <w:sz w:val="18"/>
                <w:szCs w:val="18"/>
              </w:rPr>
              <w:t xml:space="preserve"> related to their functions.</w:t>
            </w:r>
          </w:p>
          <w:p w14:paraId="7F06DC17" w14:textId="583A1EC5"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Use estimations in judging relative size of subcellular structures </w:t>
            </w:r>
          </w:p>
          <w:p w14:paraId="69135298" w14:textId="3A557464"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Use a light microscope to observe and draw plant and animal cells (RP)</w:t>
            </w:r>
          </w:p>
          <w:p w14:paraId="76F7AD42" w14:textId="767AF9A0"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Explain how cells are specialised for a particular function</w:t>
            </w:r>
          </w:p>
          <w:p w14:paraId="604F8617" w14:textId="31C3C9A1"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Explain importance of cell differentiation</w:t>
            </w:r>
          </w:p>
          <w:p w14:paraId="31D4F4A0" w14:textId="3536DD07"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Describe how microscopy techniques have developed over time</w:t>
            </w:r>
          </w:p>
          <w:p w14:paraId="2F7C0833" w14:textId="370AE76C"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Calculate magnification, real size and image size</w:t>
            </w:r>
          </w:p>
          <w:p w14:paraId="658D374E" w14:textId="0625B706"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Describe content of nucleus</w:t>
            </w:r>
          </w:p>
          <w:p w14:paraId="55962D85" w14:textId="62667CD7"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Describe stages in cell division (mitosis) and cell cycle</w:t>
            </w:r>
          </w:p>
          <w:p w14:paraId="6266AAA5" w14:textId="6DCD7183" w:rsidR="005319D5" w:rsidRPr="002457A8" w:rsidRDefault="33EC5919"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Describe function of stem cells and cell differentiation in human cells and plant tissues</w:t>
            </w:r>
          </w:p>
          <w:p w14:paraId="63229021" w14:textId="42678828" w:rsidR="005319D5" w:rsidRPr="002457A8" w:rsidRDefault="402BC2AB"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Discuss use of stem cells</w:t>
            </w:r>
          </w:p>
          <w:p w14:paraId="77DB3A88" w14:textId="4372EC8B" w:rsidR="005319D5" w:rsidRPr="002457A8" w:rsidRDefault="402BC2AB"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Define and identify transport in cells to </w:t>
            </w:r>
            <w:proofErr w:type="gramStart"/>
            <w:r w:rsidRPr="6A3B47FD">
              <w:rPr>
                <w:rFonts w:ascii="Franklin Gothic Book" w:eastAsia="Calibri" w:hAnsi="Franklin Gothic Book" w:cs="Calibri"/>
                <w:sz w:val="18"/>
                <w:szCs w:val="18"/>
              </w:rPr>
              <w:t>include;</w:t>
            </w:r>
            <w:proofErr w:type="gramEnd"/>
            <w:r w:rsidRPr="6A3B47FD">
              <w:rPr>
                <w:rFonts w:ascii="Franklin Gothic Book" w:eastAsia="Calibri" w:hAnsi="Franklin Gothic Book" w:cs="Calibri"/>
                <w:sz w:val="18"/>
                <w:szCs w:val="18"/>
              </w:rPr>
              <w:t xml:space="preserve"> diffusion. Osmosis and active transport</w:t>
            </w:r>
          </w:p>
          <w:p w14:paraId="008C796B" w14:textId="322FB137" w:rsidR="005319D5" w:rsidRPr="002457A8" w:rsidRDefault="402BC2AB" w:rsidP="6A3B47FD">
            <w:pPr>
              <w:pStyle w:val="ListParagraph"/>
              <w:numPr>
                <w:ilvl w:val="0"/>
                <w:numId w:val="5"/>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Investigate the effect of a range of concentrations of salt or sugar solutions on mass of plant tissue (RP)</w:t>
            </w:r>
          </w:p>
        </w:tc>
        <w:tc>
          <w:tcPr>
            <w:tcW w:w="2298" w:type="dxa"/>
            <w:shd w:val="clear" w:color="auto" w:fill="EEECE1" w:themeFill="background2"/>
          </w:tcPr>
          <w:p w14:paraId="236CB980" w14:textId="193DB6E4" w:rsidR="001C1306" w:rsidRPr="009177F9" w:rsidRDefault="50E652F5" w:rsidP="6A3B47FD">
            <w:pPr>
              <w:rPr>
                <w:rFonts w:ascii="Franklin Gothic Book" w:hAnsi="Franklin Gothic Book"/>
                <w:b/>
                <w:bCs/>
                <w:sz w:val="18"/>
                <w:szCs w:val="18"/>
              </w:rPr>
            </w:pPr>
            <w:r w:rsidRPr="6A3B47FD">
              <w:rPr>
                <w:rFonts w:ascii="Franklin Gothic Book" w:hAnsi="Franklin Gothic Book"/>
                <w:b/>
                <w:bCs/>
                <w:sz w:val="18"/>
                <w:szCs w:val="18"/>
              </w:rPr>
              <w:t>C8 Atomic Structure and the periodic Table</w:t>
            </w:r>
          </w:p>
          <w:p w14:paraId="0AE3E6E9" w14:textId="61F7F545" w:rsidR="001C1306" w:rsidRPr="009177F9" w:rsidRDefault="50E652F5" w:rsidP="6A3B47FD">
            <w:pPr>
              <w:rPr>
                <w:rFonts w:ascii="Franklin Gothic Book" w:hAnsi="Franklin Gothic Book"/>
                <w:sz w:val="18"/>
                <w:szCs w:val="18"/>
              </w:rPr>
            </w:pPr>
            <w:r w:rsidRPr="6A3B47FD">
              <w:rPr>
                <w:rFonts w:ascii="Franklin Gothic Book" w:hAnsi="Franklin Gothic Book"/>
                <w:sz w:val="18"/>
                <w:szCs w:val="18"/>
              </w:rPr>
              <w:t>Students will be able to:</w:t>
            </w:r>
          </w:p>
          <w:p w14:paraId="0A294757" w14:textId="220203CF" w:rsidR="001C1306" w:rsidRPr="009177F9" w:rsidRDefault="46DF18DD"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Describe an atom, an element, a compound and a mixture </w:t>
            </w:r>
          </w:p>
          <w:p w14:paraId="6405E35E" w14:textId="49B38925" w:rsidR="001C1306" w:rsidRPr="009177F9" w:rsidRDefault="46DF18DD"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Represent some chemical reactions by word and symbol equations</w:t>
            </w:r>
          </w:p>
          <w:p w14:paraId="450E01E7" w14:textId="13A15CCE" w:rsidR="001C1306" w:rsidRPr="009177F9" w:rsidRDefault="46DF18DD"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Describe and carry out separation process to </w:t>
            </w:r>
            <w:proofErr w:type="gramStart"/>
            <w:r w:rsidRPr="6A3B47FD">
              <w:rPr>
                <w:rFonts w:ascii="Franklin Gothic Book" w:hAnsi="Franklin Gothic Book"/>
                <w:sz w:val="18"/>
                <w:szCs w:val="18"/>
              </w:rPr>
              <w:t>include;</w:t>
            </w:r>
            <w:proofErr w:type="gramEnd"/>
            <w:r w:rsidRPr="6A3B47FD">
              <w:rPr>
                <w:rFonts w:ascii="Franklin Gothic Book" w:hAnsi="Franklin Gothic Book"/>
                <w:sz w:val="18"/>
                <w:szCs w:val="18"/>
              </w:rPr>
              <w:t xml:space="preserve"> filtration, </w:t>
            </w:r>
            <w:r w:rsidR="10B3803F" w:rsidRPr="6A3B47FD">
              <w:rPr>
                <w:rFonts w:ascii="Franklin Gothic Book" w:hAnsi="Franklin Gothic Book"/>
                <w:sz w:val="18"/>
                <w:szCs w:val="18"/>
              </w:rPr>
              <w:t>crystallisation</w:t>
            </w:r>
            <w:r w:rsidRPr="6A3B47FD">
              <w:rPr>
                <w:rFonts w:ascii="Franklin Gothic Book" w:hAnsi="Franklin Gothic Book"/>
                <w:sz w:val="18"/>
                <w:szCs w:val="18"/>
              </w:rPr>
              <w:t xml:space="preserve">, simple </w:t>
            </w:r>
            <w:r w:rsidR="1CD746A6" w:rsidRPr="6A3B47FD">
              <w:rPr>
                <w:rFonts w:ascii="Franklin Gothic Book" w:hAnsi="Franklin Gothic Book"/>
                <w:sz w:val="18"/>
                <w:szCs w:val="18"/>
              </w:rPr>
              <w:t>distillation</w:t>
            </w:r>
            <w:r w:rsidRPr="6A3B47FD">
              <w:rPr>
                <w:rFonts w:ascii="Franklin Gothic Book" w:hAnsi="Franklin Gothic Book"/>
                <w:sz w:val="18"/>
                <w:szCs w:val="18"/>
              </w:rPr>
              <w:t>, fractional distillation and chromatography</w:t>
            </w:r>
            <w:r w:rsidR="027A85B1" w:rsidRPr="6A3B47FD">
              <w:rPr>
                <w:rFonts w:ascii="Franklin Gothic Book" w:hAnsi="Franklin Gothic Book"/>
                <w:sz w:val="18"/>
                <w:szCs w:val="18"/>
              </w:rPr>
              <w:t>.</w:t>
            </w:r>
          </w:p>
          <w:p w14:paraId="16E406A2" w14:textId="2ACF45AF"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Describe the development of the model of the atom and the evidence which supports it </w:t>
            </w:r>
          </w:p>
          <w:p w14:paraId="14DFA3AE" w14:textId="3C579EA0"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Identify the relative electrical charges of subatomic particle </w:t>
            </w:r>
          </w:p>
          <w:p w14:paraId="4949435F" w14:textId="490BC044"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Demonstrate understanding of size and mass of atoms</w:t>
            </w:r>
          </w:p>
          <w:p w14:paraId="4F9E48BF" w14:textId="53EA39F0"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Calculate relative atomic mass of an element</w:t>
            </w:r>
          </w:p>
          <w:p w14:paraId="78BA47E4" w14:textId="1789ECB2"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State the electronic structure for the first 20 elements</w:t>
            </w:r>
          </w:p>
          <w:p w14:paraId="38E6BD0E" w14:textId="48E53AA6"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Use a periodic table</w:t>
            </w:r>
          </w:p>
          <w:p w14:paraId="625050CE" w14:textId="2B02F2A6"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Describe the development of the periodic table</w:t>
            </w:r>
          </w:p>
          <w:p w14:paraId="099E9CD1" w14:textId="38A964E5"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Compare metals and non-metals </w:t>
            </w:r>
          </w:p>
          <w:p w14:paraId="281AA403" w14:textId="07235EBC" w:rsidR="001C1306" w:rsidRPr="009177F9" w:rsidRDefault="027A85B1" w:rsidP="6A3B47FD">
            <w:pPr>
              <w:pStyle w:val="ListParagraph"/>
              <w:numPr>
                <w:ilvl w:val="0"/>
                <w:numId w:val="2"/>
              </w:numPr>
              <w:rPr>
                <w:rFonts w:ascii="Franklin Gothic Book" w:hAnsi="Franklin Gothic Book"/>
                <w:sz w:val="18"/>
                <w:szCs w:val="18"/>
              </w:rPr>
            </w:pPr>
            <w:r w:rsidRPr="6A3B47FD">
              <w:rPr>
                <w:rFonts w:ascii="Franklin Gothic Book" w:hAnsi="Franklin Gothic Book"/>
                <w:sz w:val="18"/>
                <w:szCs w:val="18"/>
              </w:rPr>
              <w:t xml:space="preserve">Describe properties of group 0, 1 &amp; 7 elements and use to explain position in periodic table and make predictions on reactivity </w:t>
            </w:r>
          </w:p>
        </w:tc>
        <w:tc>
          <w:tcPr>
            <w:tcW w:w="2298" w:type="dxa"/>
            <w:shd w:val="clear" w:color="auto" w:fill="EEECE1" w:themeFill="background2"/>
          </w:tcPr>
          <w:p w14:paraId="48E26D42" w14:textId="070B7814" w:rsidR="001C1306" w:rsidRPr="00B51B45" w:rsidRDefault="2EC32281" w:rsidP="6A3B47FD">
            <w:pPr>
              <w:rPr>
                <w:rFonts w:ascii="Franklin Gothic Book" w:hAnsi="Franklin Gothic Book"/>
                <w:b/>
                <w:bCs/>
                <w:sz w:val="18"/>
                <w:szCs w:val="18"/>
              </w:rPr>
            </w:pPr>
            <w:r w:rsidRPr="6A3B47FD">
              <w:rPr>
                <w:rFonts w:ascii="Franklin Gothic Book" w:hAnsi="Franklin Gothic Book"/>
                <w:b/>
                <w:bCs/>
                <w:sz w:val="18"/>
                <w:szCs w:val="18"/>
              </w:rPr>
              <w:t>P18 Energy</w:t>
            </w:r>
          </w:p>
          <w:p w14:paraId="2BB37DB0" w14:textId="0236E164" w:rsidR="001C1306" w:rsidRPr="00B51B45" w:rsidRDefault="5A10CFEF" w:rsidP="6A3B47FD">
            <w:pPr>
              <w:rPr>
                <w:rFonts w:ascii="Franklin Gothic Book" w:hAnsi="Franklin Gothic Book"/>
                <w:sz w:val="18"/>
                <w:szCs w:val="18"/>
              </w:rPr>
            </w:pPr>
            <w:r w:rsidRPr="6A3B47FD">
              <w:rPr>
                <w:rFonts w:ascii="Franklin Gothic Book" w:hAnsi="Franklin Gothic Book"/>
                <w:sz w:val="18"/>
                <w:szCs w:val="18"/>
              </w:rPr>
              <w:t>Students will be able to:</w:t>
            </w:r>
          </w:p>
          <w:p w14:paraId="7C435136" w14:textId="622303E1" w:rsidR="001C1306" w:rsidRPr="00B51B45" w:rsidRDefault="5A10CFEF"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Describe energy stores and </w:t>
            </w:r>
            <w:proofErr w:type="gramStart"/>
            <w:r w:rsidRPr="6A3B47FD">
              <w:rPr>
                <w:rFonts w:ascii="Franklin Gothic Book" w:hAnsi="Franklin Gothic Book"/>
                <w:sz w:val="18"/>
                <w:szCs w:val="18"/>
              </w:rPr>
              <w:t>transfers  in</w:t>
            </w:r>
            <w:proofErr w:type="gramEnd"/>
            <w:r w:rsidRPr="6A3B47FD">
              <w:rPr>
                <w:rFonts w:ascii="Franklin Gothic Book" w:hAnsi="Franklin Gothic Book"/>
                <w:sz w:val="18"/>
                <w:szCs w:val="18"/>
              </w:rPr>
              <w:t xml:space="preserve"> a system for common situations</w:t>
            </w:r>
          </w:p>
          <w:p w14:paraId="3B6F434B" w14:textId="05ECA482"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Calculate the kinetic energy of a moving object</w:t>
            </w:r>
          </w:p>
          <w:p w14:paraId="195A4AE8" w14:textId="70520E36"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Calculate elastic potential energy </w:t>
            </w:r>
          </w:p>
          <w:p w14:paraId="525FD48B" w14:textId="0F09D697"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Calculate gravitational potential energy </w:t>
            </w:r>
          </w:p>
          <w:p w14:paraId="43911AE0" w14:textId="4A3A67B8"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Define </w:t>
            </w:r>
            <w:proofErr w:type="gramStart"/>
            <w:r w:rsidRPr="6A3B47FD">
              <w:rPr>
                <w:rFonts w:ascii="Franklin Gothic Book" w:hAnsi="Franklin Gothic Book"/>
                <w:sz w:val="18"/>
                <w:szCs w:val="18"/>
              </w:rPr>
              <w:t>and  calculate</w:t>
            </w:r>
            <w:proofErr w:type="gramEnd"/>
            <w:r w:rsidRPr="6A3B47FD">
              <w:rPr>
                <w:rFonts w:ascii="Franklin Gothic Book" w:hAnsi="Franklin Gothic Book"/>
                <w:sz w:val="18"/>
                <w:szCs w:val="18"/>
              </w:rPr>
              <w:t xml:space="preserve"> specific heat capacity</w:t>
            </w:r>
          </w:p>
          <w:p w14:paraId="669F80BE" w14:textId="3D728511"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Carry out an investigation to determine the SHC of a material (RP)</w:t>
            </w:r>
          </w:p>
          <w:p w14:paraId="122EA3B4" w14:textId="5CA9A93B"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Define and calculate power</w:t>
            </w:r>
          </w:p>
          <w:p w14:paraId="7B014A30" w14:textId="045DDDE5"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State conservation of energy, </w:t>
            </w:r>
          </w:p>
          <w:p w14:paraId="7955577A" w14:textId="58B25BFC"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Identify how energy can be ‘wasted’</w:t>
            </w:r>
          </w:p>
          <w:p w14:paraId="7B7B0F1A" w14:textId="549FB9F1"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Explain ways of reducing unwanted energy transfers</w:t>
            </w:r>
          </w:p>
          <w:p w14:paraId="12D209BE" w14:textId="36AE92FC"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Calculate efficiency </w:t>
            </w:r>
          </w:p>
          <w:p w14:paraId="4914BEF1" w14:textId="26C5FFF5" w:rsidR="001C1306" w:rsidRPr="00B51B45" w:rsidRDefault="246CA842" w:rsidP="6A3B47FD">
            <w:pPr>
              <w:pStyle w:val="ListParagraph"/>
              <w:numPr>
                <w:ilvl w:val="0"/>
                <w:numId w:val="1"/>
              </w:numPr>
              <w:rPr>
                <w:rFonts w:ascii="Franklin Gothic Book" w:hAnsi="Franklin Gothic Book"/>
                <w:sz w:val="18"/>
                <w:szCs w:val="18"/>
              </w:rPr>
            </w:pPr>
            <w:r w:rsidRPr="6A3B47FD">
              <w:rPr>
                <w:rFonts w:ascii="Franklin Gothic Book" w:hAnsi="Franklin Gothic Book"/>
                <w:sz w:val="18"/>
                <w:szCs w:val="18"/>
              </w:rPr>
              <w:t xml:space="preserve">Identify and compare renewable and non-renewable energy resources to include </w:t>
            </w:r>
            <w:r w:rsidR="00F4242D" w:rsidRPr="6A3B47FD">
              <w:rPr>
                <w:rFonts w:ascii="Franklin Gothic Book" w:hAnsi="Franklin Gothic Book"/>
                <w:sz w:val="18"/>
                <w:szCs w:val="18"/>
              </w:rPr>
              <w:t>consideration</w:t>
            </w:r>
            <w:r w:rsidRPr="6A3B47FD">
              <w:rPr>
                <w:rFonts w:ascii="Franklin Gothic Book" w:hAnsi="Franklin Gothic Book"/>
                <w:sz w:val="18"/>
                <w:szCs w:val="18"/>
              </w:rPr>
              <w:t xml:space="preserve"> of environmental, political, </w:t>
            </w:r>
            <w:r w:rsidR="1674A8E7" w:rsidRPr="6A3B47FD">
              <w:rPr>
                <w:rFonts w:ascii="Franklin Gothic Book" w:hAnsi="Franklin Gothic Book"/>
                <w:sz w:val="18"/>
                <w:szCs w:val="18"/>
              </w:rPr>
              <w:t>social, ethical</w:t>
            </w:r>
            <w:r w:rsidRPr="6A3B47FD">
              <w:rPr>
                <w:rFonts w:ascii="Franklin Gothic Book" w:hAnsi="Franklin Gothic Book"/>
                <w:sz w:val="18"/>
                <w:szCs w:val="18"/>
              </w:rPr>
              <w:t xml:space="preserve"> and economic </w:t>
            </w:r>
            <w:r w:rsidR="6DE3E78B" w:rsidRPr="6A3B47FD">
              <w:rPr>
                <w:rFonts w:ascii="Franklin Gothic Book" w:hAnsi="Franklin Gothic Book"/>
                <w:sz w:val="18"/>
                <w:szCs w:val="18"/>
              </w:rPr>
              <w:t>issues.</w:t>
            </w:r>
          </w:p>
          <w:p w14:paraId="2112CC07" w14:textId="11F082D6" w:rsidR="001C1306" w:rsidRPr="00B51B45" w:rsidRDefault="001C1306" w:rsidP="6A3B47FD">
            <w:pPr>
              <w:rPr>
                <w:rFonts w:ascii="Franklin Gothic Book" w:hAnsi="Franklin Gothic Book"/>
                <w:sz w:val="18"/>
                <w:szCs w:val="18"/>
              </w:rPr>
            </w:pPr>
          </w:p>
        </w:tc>
      </w:tr>
      <w:tr w:rsidR="001C1306" w:rsidRPr="00B37ED7" w14:paraId="36E31957" w14:textId="77777777" w:rsidTr="53D1E54A">
        <w:trPr>
          <w:trHeight w:val="70"/>
          <w:jc w:val="center"/>
        </w:trPr>
        <w:tc>
          <w:tcPr>
            <w:tcW w:w="426" w:type="dxa"/>
            <w:vMerge/>
          </w:tcPr>
          <w:p w14:paraId="606FCDDD" w14:textId="77777777" w:rsidR="001C1306" w:rsidRPr="0069169D" w:rsidRDefault="001C1306" w:rsidP="001C1306">
            <w:pPr>
              <w:rPr>
                <w:rFonts w:ascii="Franklin Gothic Book" w:hAnsi="Franklin Gothic Book" w:cstheme="minorHAnsi"/>
                <w:b/>
              </w:rPr>
            </w:pPr>
          </w:p>
        </w:tc>
        <w:tc>
          <w:tcPr>
            <w:tcW w:w="1095" w:type="dxa"/>
          </w:tcPr>
          <w:p w14:paraId="3C3977A5" w14:textId="77777777" w:rsidR="001C1306" w:rsidRPr="003A4C25" w:rsidRDefault="001C1306" w:rsidP="001C1306">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298" w:type="dxa"/>
          </w:tcPr>
          <w:p w14:paraId="4CB31687" w14:textId="300490F7" w:rsidR="009A13A6" w:rsidRPr="009A13A6" w:rsidRDefault="009A13A6" w:rsidP="009A13A6">
            <w:pPr>
              <w:spacing w:after="160" w:line="278" w:lineRule="auto"/>
              <w:rPr>
                <w:rFonts w:ascii="Franklin Gothic Book" w:hAnsi="Franklin Gothic Book"/>
                <w:sz w:val="18"/>
                <w:szCs w:val="18"/>
                <w:u w:val="single"/>
              </w:rPr>
            </w:pPr>
            <w:r w:rsidRPr="009A13A6">
              <w:rPr>
                <w:rFonts w:ascii="Franklin Gothic Book" w:hAnsi="Franklin Gothic Book" w:cstheme="minorHAnsi"/>
                <w:b/>
                <w:bCs/>
                <w:sz w:val="18"/>
                <w:szCs w:val="18"/>
                <w:u w:val="single"/>
              </w:rPr>
              <w:t>Breathing and respiration</w:t>
            </w:r>
          </w:p>
          <w:p w14:paraId="7FA31135" w14:textId="11C85009" w:rsidR="009A13A6" w:rsidRPr="00D74A36" w:rsidRDefault="009A13A6" w:rsidP="009A13A6">
            <w:pPr>
              <w:pStyle w:val="ListParagraph"/>
              <w:numPr>
                <w:ilvl w:val="0"/>
                <w:numId w:val="17"/>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the reactants in, and products of, photosynthesis, and a word summary for photosynthesis </w:t>
            </w:r>
          </w:p>
          <w:p w14:paraId="2DD813AB" w14:textId="77777777" w:rsidR="009A13A6" w:rsidRPr="00D74A36" w:rsidRDefault="009A13A6" w:rsidP="009A13A6">
            <w:pPr>
              <w:pStyle w:val="ListParagraph"/>
              <w:numPr>
                <w:ilvl w:val="0"/>
                <w:numId w:val="17"/>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the dependence of almost all life on Earth on the ability of photosynthetic organisms, such as plants and algae, to use sunlight in photosynthesis to build organic molecules that are an essential energy store and to maintain levels of oxygen and carbon dioxide in the atmosphere </w:t>
            </w:r>
          </w:p>
          <w:p w14:paraId="557752DF" w14:textId="77777777" w:rsidR="009A13A6" w:rsidRPr="00D74A36" w:rsidRDefault="009A13A6" w:rsidP="009A13A6">
            <w:pPr>
              <w:pStyle w:val="ListParagraph"/>
              <w:numPr>
                <w:ilvl w:val="0"/>
                <w:numId w:val="17"/>
              </w:numPr>
              <w:spacing w:after="160" w:line="278" w:lineRule="auto"/>
              <w:rPr>
                <w:rFonts w:ascii="Franklin Gothic Book" w:hAnsi="Franklin Gothic Book"/>
                <w:sz w:val="18"/>
                <w:szCs w:val="18"/>
              </w:rPr>
            </w:pPr>
            <w:r w:rsidRPr="00D74A36">
              <w:rPr>
                <w:rFonts w:ascii="Franklin Gothic Book" w:hAnsi="Franklin Gothic Book"/>
                <w:sz w:val="18"/>
                <w:szCs w:val="18"/>
              </w:rPr>
              <w:t>the adaptations of leaves for photosynthesis.</w:t>
            </w:r>
          </w:p>
          <w:p w14:paraId="5DB3275A" w14:textId="77777777" w:rsidR="009A13A6" w:rsidRDefault="009A13A6" w:rsidP="009A13A6">
            <w:pPr>
              <w:pStyle w:val="ListParagraph"/>
              <w:numPr>
                <w:ilvl w:val="0"/>
                <w:numId w:val="17"/>
              </w:numPr>
              <w:spacing w:after="160" w:line="278" w:lineRule="auto"/>
              <w:rPr>
                <w:rFonts w:ascii="Franklin Gothic Book" w:hAnsi="Franklin Gothic Book"/>
                <w:sz w:val="18"/>
                <w:szCs w:val="18"/>
              </w:rPr>
            </w:pPr>
            <w:r w:rsidRPr="00D74A36">
              <w:rPr>
                <w:rFonts w:ascii="Franklin Gothic Book" w:hAnsi="Franklin Gothic Book"/>
                <w:sz w:val="18"/>
                <w:szCs w:val="18"/>
              </w:rPr>
              <w:t>the role of leaf stomata in gas exchange in plants.</w:t>
            </w:r>
          </w:p>
          <w:p w14:paraId="63A88950" w14:textId="6CDE022D" w:rsidR="009A13A6" w:rsidRDefault="009A13A6" w:rsidP="009A13A6">
            <w:pPr>
              <w:spacing w:after="160" w:line="278" w:lineRule="auto"/>
              <w:rPr>
                <w:rFonts w:ascii="Franklin Gothic Book" w:hAnsi="Franklin Gothic Book" w:cstheme="minorHAnsi"/>
                <w:b/>
                <w:bCs/>
                <w:sz w:val="18"/>
                <w:szCs w:val="18"/>
                <w:u w:val="single"/>
              </w:rPr>
            </w:pPr>
            <w:r w:rsidRPr="001C1306">
              <w:rPr>
                <w:rFonts w:ascii="Franklin Gothic Book" w:hAnsi="Franklin Gothic Book" w:cstheme="minorHAnsi"/>
                <w:b/>
                <w:bCs/>
                <w:sz w:val="18"/>
                <w:szCs w:val="18"/>
                <w:u w:val="single"/>
              </w:rPr>
              <w:t>Plant Nutrition and Photosynthesis</w:t>
            </w:r>
          </w:p>
          <w:p w14:paraId="4E03894E"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aerobic and anaerobic respiration in living organisms, including the breakdown of organic molecules to enable all the other chemical processes necessary for life </w:t>
            </w:r>
          </w:p>
          <w:p w14:paraId="78B74D60"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a word summary for aerobic respiration </w:t>
            </w:r>
          </w:p>
          <w:p w14:paraId="2B204620"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the process of anaerobic respiration in humans and micro-organisms, including fermentation, and a word summary for anaerobic respiration </w:t>
            </w:r>
          </w:p>
          <w:p w14:paraId="102F02FC"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the differences between aerobic and anaerobic respiration in terms of the reactants, the products formed and the implications for the organism.</w:t>
            </w:r>
          </w:p>
          <w:p w14:paraId="76922A5A"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the structure and functions of the gas exchange system in humans, including adaptations to function </w:t>
            </w:r>
          </w:p>
          <w:p w14:paraId="606FB05C"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the mechanism of breathing to move air in and out of the lungs, using a pressure model to explain the movement of gases, including simple measurements of lung volume</w:t>
            </w:r>
          </w:p>
          <w:p w14:paraId="37CDA864" w14:textId="77777777" w:rsidR="009A13A6" w:rsidRPr="00D74A36" w:rsidRDefault="009A13A6" w:rsidP="009A13A6">
            <w:pPr>
              <w:pStyle w:val="ListParagraph"/>
              <w:numPr>
                <w:ilvl w:val="0"/>
                <w:numId w:val="18"/>
              </w:numPr>
              <w:spacing w:after="160" w:line="278" w:lineRule="auto"/>
              <w:rPr>
                <w:rFonts w:ascii="Franklin Gothic Book" w:hAnsi="Franklin Gothic Book"/>
                <w:sz w:val="18"/>
                <w:szCs w:val="18"/>
              </w:rPr>
            </w:pPr>
            <w:r w:rsidRPr="00D74A36">
              <w:rPr>
                <w:rFonts w:ascii="Franklin Gothic Book" w:hAnsi="Franklin Gothic Book"/>
                <w:sz w:val="18"/>
                <w:szCs w:val="18"/>
              </w:rPr>
              <w:t>the impact of exercise, asthma and smoking on the human gas exchange system</w:t>
            </w:r>
          </w:p>
          <w:p w14:paraId="3513A73C" w14:textId="77777777" w:rsidR="009A13A6" w:rsidRPr="009A13A6" w:rsidRDefault="009A13A6" w:rsidP="009A13A6">
            <w:pPr>
              <w:spacing w:after="160" w:line="278" w:lineRule="auto"/>
              <w:rPr>
                <w:rFonts w:ascii="Franklin Gothic Book" w:hAnsi="Franklin Gothic Book"/>
                <w:sz w:val="18"/>
                <w:szCs w:val="18"/>
              </w:rPr>
            </w:pPr>
          </w:p>
          <w:p w14:paraId="03AFBF0D" w14:textId="43775566" w:rsidR="001C1306" w:rsidRPr="00D76AC2" w:rsidRDefault="001C1306" w:rsidP="001C1306">
            <w:pPr>
              <w:rPr>
                <w:rFonts w:ascii="Franklin Gothic Book" w:hAnsi="Franklin Gothic Book" w:cstheme="minorHAnsi"/>
                <w:sz w:val="18"/>
                <w:szCs w:val="18"/>
              </w:rPr>
            </w:pPr>
          </w:p>
        </w:tc>
        <w:tc>
          <w:tcPr>
            <w:tcW w:w="2298" w:type="dxa"/>
          </w:tcPr>
          <w:p w14:paraId="1273701A" w14:textId="77777777" w:rsidR="004A297C" w:rsidRPr="004A297C" w:rsidRDefault="004A297C" w:rsidP="004A297C">
            <w:pPr>
              <w:rPr>
                <w:rFonts w:ascii="Franklin Gothic Book" w:hAnsi="Franklin Gothic Book"/>
                <w:b/>
                <w:bCs/>
                <w:sz w:val="18"/>
                <w:szCs w:val="18"/>
                <w:u w:val="single"/>
              </w:rPr>
            </w:pPr>
            <w:r w:rsidRPr="004A297C">
              <w:rPr>
                <w:rFonts w:ascii="Franklin Gothic Book" w:hAnsi="Franklin Gothic Book"/>
                <w:b/>
                <w:bCs/>
                <w:sz w:val="18"/>
                <w:szCs w:val="18"/>
                <w:u w:val="single"/>
              </w:rPr>
              <w:t xml:space="preserve">Current electricity </w:t>
            </w:r>
          </w:p>
          <w:p w14:paraId="71A054FB"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electric current, measured in amperes, in circuits, series and parallel circuits, currents add where branches meet and current as flow of charge </w:t>
            </w:r>
          </w:p>
          <w:p w14:paraId="2EE92296"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potential difference, measured in volts, battery and bulb ratings; resistance, measured in ohms, as the ratio of potential difference (</w:t>
            </w:r>
            <w:proofErr w:type="spellStart"/>
            <w:r w:rsidRPr="004A297C">
              <w:rPr>
                <w:rFonts w:ascii="Franklin Gothic Book" w:hAnsi="Franklin Gothic Book"/>
                <w:sz w:val="18"/>
                <w:szCs w:val="18"/>
              </w:rPr>
              <w:t>p.d.</w:t>
            </w:r>
            <w:proofErr w:type="spellEnd"/>
            <w:r w:rsidRPr="004A297C">
              <w:rPr>
                <w:rFonts w:ascii="Franklin Gothic Book" w:hAnsi="Franklin Gothic Book"/>
                <w:sz w:val="18"/>
                <w:szCs w:val="18"/>
              </w:rPr>
              <w:t xml:space="preserve">) to current </w:t>
            </w:r>
          </w:p>
          <w:p w14:paraId="40E0A2A5"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differences in resistance between conducting and insulating components (quantitative). </w:t>
            </w:r>
          </w:p>
          <w:p w14:paraId="04CC58BB" w14:textId="77777777" w:rsidR="004A297C" w:rsidRPr="004A297C" w:rsidRDefault="004A297C" w:rsidP="004A297C">
            <w:pPr>
              <w:rPr>
                <w:rFonts w:ascii="Franklin Gothic Book" w:hAnsi="Franklin Gothic Book"/>
                <w:b/>
                <w:bCs/>
                <w:sz w:val="18"/>
                <w:szCs w:val="18"/>
                <w:u w:val="single"/>
              </w:rPr>
            </w:pPr>
            <w:r w:rsidRPr="004A297C">
              <w:rPr>
                <w:rFonts w:ascii="Franklin Gothic Book" w:hAnsi="Franklin Gothic Book"/>
                <w:b/>
                <w:bCs/>
                <w:sz w:val="18"/>
                <w:szCs w:val="18"/>
                <w:u w:val="single"/>
              </w:rPr>
              <w:t xml:space="preserve">Static electricity </w:t>
            </w:r>
          </w:p>
          <w:p w14:paraId="2E74A7AC"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separation of positive or negative charges when objects are rubbed together: transfer of electrons, forces between charged objects </w:t>
            </w:r>
          </w:p>
          <w:p w14:paraId="4C512BA1"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the idea of electric field, forces acting across the space between objects not in contact. </w:t>
            </w:r>
          </w:p>
          <w:p w14:paraId="61039787" w14:textId="77777777" w:rsidR="004A297C" w:rsidRPr="004A297C" w:rsidRDefault="004A297C" w:rsidP="004A297C">
            <w:pPr>
              <w:rPr>
                <w:rFonts w:ascii="Franklin Gothic Book" w:hAnsi="Franklin Gothic Book"/>
                <w:b/>
                <w:bCs/>
                <w:sz w:val="18"/>
                <w:szCs w:val="18"/>
                <w:u w:val="single"/>
              </w:rPr>
            </w:pPr>
            <w:r w:rsidRPr="004A297C">
              <w:rPr>
                <w:rFonts w:ascii="Franklin Gothic Book" w:hAnsi="Franklin Gothic Book"/>
                <w:b/>
                <w:bCs/>
                <w:sz w:val="18"/>
                <w:szCs w:val="18"/>
                <w:u w:val="single"/>
              </w:rPr>
              <w:t xml:space="preserve">Magnetism </w:t>
            </w:r>
          </w:p>
          <w:p w14:paraId="61D9004A"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magnetic poles, attraction and repulsion </w:t>
            </w:r>
          </w:p>
          <w:p w14:paraId="5CED0673"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magnetic fields by plotting with compass, representation by field lines </w:t>
            </w:r>
          </w:p>
          <w:p w14:paraId="0C1D5561"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 xml:space="preserve">Earth’s magnetism, compass and navigation </w:t>
            </w:r>
          </w:p>
          <w:p w14:paraId="5C61176B" w14:textId="77777777" w:rsidR="004A297C" w:rsidRPr="004A297C" w:rsidRDefault="004A297C" w:rsidP="004A297C">
            <w:pPr>
              <w:pStyle w:val="ListParagraph"/>
              <w:numPr>
                <w:ilvl w:val="0"/>
                <w:numId w:val="16"/>
              </w:numPr>
              <w:spacing w:after="160" w:line="278" w:lineRule="auto"/>
              <w:rPr>
                <w:rFonts w:ascii="Franklin Gothic Book" w:hAnsi="Franklin Gothic Book"/>
                <w:sz w:val="18"/>
                <w:szCs w:val="18"/>
              </w:rPr>
            </w:pPr>
            <w:r w:rsidRPr="004A297C">
              <w:rPr>
                <w:rFonts w:ascii="Franklin Gothic Book" w:hAnsi="Franklin Gothic Book"/>
                <w:sz w:val="18"/>
                <w:szCs w:val="18"/>
              </w:rPr>
              <w:t>the magnetic effect of a current, electromagnets, D.C. motors (principles only).</w:t>
            </w:r>
          </w:p>
          <w:p w14:paraId="3B50926D" w14:textId="77777777" w:rsidR="004A297C" w:rsidRPr="004A297C" w:rsidRDefault="004A297C" w:rsidP="004A297C">
            <w:pPr>
              <w:rPr>
                <w:rFonts w:ascii="Franklin Gothic Book" w:hAnsi="Franklin Gothic Book" w:cstheme="minorHAnsi"/>
                <w:sz w:val="18"/>
                <w:szCs w:val="18"/>
              </w:rPr>
            </w:pPr>
            <w:r w:rsidRPr="001C1306">
              <w:rPr>
                <w:rFonts w:ascii="Franklin Gothic Book" w:hAnsi="Franklin Gothic Book" w:cstheme="minorHAnsi"/>
                <w:b/>
                <w:bCs/>
                <w:sz w:val="18"/>
                <w:szCs w:val="18"/>
                <w:u w:val="single"/>
              </w:rPr>
              <w:t>Acids and Bases</w:t>
            </w:r>
          </w:p>
          <w:p w14:paraId="1D0E4354" w14:textId="77777777" w:rsidR="004A297C" w:rsidRPr="00022ED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defining acids and alkalis in terms of neutralisation reactions </w:t>
            </w:r>
          </w:p>
          <w:p w14:paraId="4739BE4A" w14:textId="77777777" w:rsidR="004A297C" w:rsidRPr="00022ED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the pH scale for measuring acidity/alkalinity; and indicators </w:t>
            </w:r>
          </w:p>
          <w:p w14:paraId="0D45EF62" w14:textId="77777777" w:rsidR="004A297C" w:rsidRPr="00022ED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reactions of acids with metals to produce a salt plus hydrogen </w:t>
            </w:r>
          </w:p>
          <w:p w14:paraId="0840FB7E" w14:textId="78ECDD5D" w:rsidR="004A297C" w:rsidRPr="004A297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reactions of acids with alkalis to produce a salt plus water</w:t>
            </w:r>
          </w:p>
        </w:tc>
        <w:tc>
          <w:tcPr>
            <w:tcW w:w="2298" w:type="dxa"/>
          </w:tcPr>
          <w:p w14:paraId="502B58F5" w14:textId="77777777" w:rsidR="004A297C" w:rsidRPr="004A297C" w:rsidRDefault="004A297C" w:rsidP="004A297C">
            <w:pPr>
              <w:rPr>
                <w:rFonts w:ascii="Franklin Gothic Book" w:hAnsi="Franklin Gothic Book" w:cstheme="minorHAnsi"/>
                <w:sz w:val="18"/>
                <w:szCs w:val="18"/>
              </w:rPr>
            </w:pPr>
            <w:r w:rsidRPr="001C1306">
              <w:rPr>
                <w:rFonts w:ascii="Franklin Gothic Book" w:hAnsi="Franklin Gothic Book" w:cstheme="minorHAnsi"/>
                <w:b/>
                <w:bCs/>
                <w:sz w:val="18"/>
                <w:szCs w:val="18"/>
                <w:u w:val="single"/>
              </w:rPr>
              <w:t>Acids and Bases</w:t>
            </w:r>
          </w:p>
          <w:p w14:paraId="2A00A11F" w14:textId="77777777" w:rsidR="004A297C" w:rsidRPr="00022ED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defining acids and alkalis in terms of neutralisation reactions </w:t>
            </w:r>
          </w:p>
          <w:p w14:paraId="7531EE3C" w14:textId="77777777" w:rsidR="004A297C" w:rsidRPr="00022ED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the pH scale for measuring acidity/alkalinity; and indicators </w:t>
            </w:r>
          </w:p>
          <w:p w14:paraId="0BD148A5" w14:textId="77777777" w:rsidR="004A297C" w:rsidRDefault="004A297C" w:rsidP="004A297C">
            <w:pPr>
              <w:pStyle w:val="ListParagraph"/>
              <w:numPr>
                <w:ilvl w:val="0"/>
                <w:numId w:val="15"/>
              </w:numPr>
              <w:rPr>
                <w:rFonts w:ascii="Franklin Gothic Book" w:hAnsi="Franklin Gothic Book" w:cstheme="minorHAnsi"/>
                <w:sz w:val="18"/>
                <w:szCs w:val="18"/>
              </w:rPr>
            </w:pPr>
            <w:r w:rsidRPr="00022EDC">
              <w:rPr>
                <w:rFonts w:ascii="Franklin Gothic Book" w:hAnsi="Franklin Gothic Book" w:cstheme="minorHAnsi"/>
                <w:sz w:val="18"/>
                <w:szCs w:val="18"/>
              </w:rPr>
              <w:t xml:space="preserve">reactions of acids with metals to produce a salt plus hydrogen </w:t>
            </w:r>
          </w:p>
          <w:p w14:paraId="4353F2AC" w14:textId="54A9A950" w:rsidR="004A297C" w:rsidRPr="004A297C" w:rsidRDefault="004A297C" w:rsidP="004A297C">
            <w:pPr>
              <w:pStyle w:val="ListParagraph"/>
              <w:numPr>
                <w:ilvl w:val="0"/>
                <w:numId w:val="15"/>
              </w:numPr>
              <w:rPr>
                <w:rFonts w:ascii="Franklin Gothic Book" w:hAnsi="Franklin Gothic Book" w:cstheme="minorHAnsi"/>
                <w:sz w:val="18"/>
                <w:szCs w:val="18"/>
              </w:rPr>
            </w:pPr>
            <w:r w:rsidRPr="004A297C">
              <w:rPr>
                <w:rFonts w:ascii="Franklin Gothic Book" w:hAnsi="Franklin Gothic Book" w:cstheme="minorHAnsi"/>
                <w:sz w:val="18"/>
                <w:szCs w:val="18"/>
              </w:rPr>
              <w:t>reactions of acids with alkalis to produce a salt plus water</w:t>
            </w:r>
          </w:p>
          <w:p w14:paraId="173B11EC" w14:textId="77777777" w:rsidR="004A297C" w:rsidRDefault="004A297C" w:rsidP="004A297C">
            <w:pPr>
              <w:rPr>
                <w:rFonts w:ascii="Franklin Gothic Book" w:hAnsi="Franklin Gothic Book" w:cstheme="minorHAnsi"/>
                <w:b/>
                <w:bCs/>
                <w:sz w:val="18"/>
                <w:szCs w:val="18"/>
                <w:u w:val="single"/>
              </w:rPr>
            </w:pPr>
          </w:p>
          <w:p w14:paraId="026173EC" w14:textId="4EAFA4D9" w:rsidR="004A297C" w:rsidRPr="004A297C" w:rsidRDefault="004A297C" w:rsidP="004A297C">
            <w:pPr>
              <w:rPr>
                <w:rFonts w:ascii="Franklin Gothic Book" w:hAnsi="Franklin Gothic Book" w:cstheme="minorHAnsi"/>
                <w:bCs/>
                <w:sz w:val="18"/>
                <w:szCs w:val="18"/>
              </w:rPr>
            </w:pPr>
            <w:r w:rsidRPr="001C1306">
              <w:rPr>
                <w:rFonts w:ascii="Franklin Gothic Book" w:hAnsi="Franklin Gothic Book" w:cstheme="minorHAnsi"/>
                <w:b/>
                <w:bCs/>
                <w:sz w:val="18"/>
                <w:szCs w:val="18"/>
                <w:u w:val="single"/>
              </w:rPr>
              <w:t>Materials</w:t>
            </w:r>
          </w:p>
          <w:p w14:paraId="0E87EC01" w14:textId="3CC8E762" w:rsidR="004D5346" w:rsidRPr="004D5346" w:rsidRDefault="004D5346" w:rsidP="004D5346">
            <w:pPr>
              <w:pStyle w:val="ListParagraph"/>
              <w:numPr>
                <w:ilvl w:val="0"/>
                <w:numId w:val="14"/>
              </w:numPr>
              <w:rPr>
                <w:rFonts w:ascii="Franklin Gothic Book" w:hAnsi="Franklin Gothic Book" w:cstheme="minorHAnsi"/>
                <w:bCs/>
                <w:sz w:val="18"/>
                <w:szCs w:val="18"/>
              </w:rPr>
            </w:pPr>
            <w:r w:rsidRPr="004D5346">
              <w:rPr>
                <w:rFonts w:ascii="Franklin Gothic Book" w:hAnsi="Franklin Gothic Book" w:cstheme="minorHAnsi"/>
                <w:bCs/>
                <w:sz w:val="18"/>
                <w:szCs w:val="18"/>
              </w:rPr>
              <w:t xml:space="preserve">the order of metals and carbon in the reactivity series </w:t>
            </w:r>
          </w:p>
          <w:p w14:paraId="427F18B4" w14:textId="0F7597F1" w:rsidR="004D5346" w:rsidRPr="004D5346" w:rsidRDefault="004D5346" w:rsidP="004D5346">
            <w:pPr>
              <w:pStyle w:val="ListParagraph"/>
              <w:numPr>
                <w:ilvl w:val="0"/>
                <w:numId w:val="14"/>
              </w:numPr>
              <w:rPr>
                <w:rFonts w:ascii="Franklin Gothic Book" w:hAnsi="Franklin Gothic Book" w:cstheme="minorHAnsi"/>
                <w:bCs/>
                <w:sz w:val="18"/>
                <w:szCs w:val="18"/>
              </w:rPr>
            </w:pPr>
            <w:r w:rsidRPr="004D5346">
              <w:rPr>
                <w:rFonts w:ascii="Franklin Gothic Book" w:hAnsi="Franklin Gothic Book" w:cstheme="minorHAnsi"/>
                <w:bCs/>
                <w:sz w:val="18"/>
                <w:szCs w:val="18"/>
              </w:rPr>
              <w:t xml:space="preserve">The use of carbon in obtaining metals from metal oxides </w:t>
            </w:r>
          </w:p>
          <w:p w14:paraId="3FFCB2DE" w14:textId="58795A03" w:rsidR="001C1306" w:rsidRPr="004D5346" w:rsidRDefault="004D5346" w:rsidP="004D5346">
            <w:pPr>
              <w:pStyle w:val="ListParagraph"/>
              <w:numPr>
                <w:ilvl w:val="0"/>
                <w:numId w:val="14"/>
              </w:numPr>
              <w:rPr>
                <w:rFonts w:ascii="Franklin Gothic Book" w:hAnsi="Franklin Gothic Book" w:cstheme="minorHAnsi"/>
                <w:b/>
                <w:sz w:val="18"/>
                <w:szCs w:val="18"/>
              </w:rPr>
            </w:pPr>
            <w:r w:rsidRPr="004D5346">
              <w:rPr>
                <w:rFonts w:ascii="Franklin Gothic Book" w:hAnsi="Franklin Gothic Book" w:cstheme="minorHAnsi"/>
                <w:bCs/>
                <w:sz w:val="18"/>
                <w:szCs w:val="18"/>
              </w:rPr>
              <w:t>properties of ceramics, polymers and composites (qualitative).</w:t>
            </w:r>
          </w:p>
        </w:tc>
        <w:tc>
          <w:tcPr>
            <w:tcW w:w="2298" w:type="dxa"/>
          </w:tcPr>
          <w:p w14:paraId="312C7529"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pay attention to objectivity and concern for accuracy, precision, repeatability and reproducibility </w:t>
            </w:r>
          </w:p>
          <w:p w14:paraId="119763DD"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understand that scientific methods and theories develop as earlier explanations are modified to take account of new evidence and ideas, together with the importance of publishing results and peer review </w:t>
            </w:r>
          </w:p>
          <w:p w14:paraId="77DED113"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evaluate risks.</w:t>
            </w:r>
          </w:p>
          <w:p w14:paraId="3A07C428"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ask questions and develop a line of enquiry based on observations of the real world, alongside prior knowledge and experience </w:t>
            </w:r>
          </w:p>
          <w:p w14:paraId="56FD0EEB"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make predictions using scientific knowledge and understanding</w:t>
            </w:r>
          </w:p>
          <w:p w14:paraId="453225C9"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select, plan and carry out the most appropriate types of scientific enquiries to test predictions, including identifying independent, dependent and control variables, where appropriate </w:t>
            </w:r>
          </w:p>
          <w:p w14:paraId="2FE076BF"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use appropriate techniques, apparatus, and materials during fieldwork and laboratory work, paying attention to health and safety </w:t>
            </w:r>
          </w:p>
          <w:p w14:paraId="51385859"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make and record observations and measurements using a range of methods for different investigations; and evaluate the reliability of methods and suggest possible improvements </w:t>
            </w:r>
          </w:p>
          <w:p w14:paraId="79A23BCD"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apply sampling techniques.</w:t>
            </w:r>
          </w:p>
          <w:p w14:paraId="5FDD0FC5"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present observations and data using appropriate methods, including tables and graphs </w:t>
            </w:r>
          </w:p>
          <w:p w14:paraId="3EB2F2C6"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interpret observations and data, including identifying patterns and using observations, measurements and data to draw conclusions </w:t>
            </w:r>
          </w:p>
          <w:p w14:paraId="72187995"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present reasoned explanations, including explaining data in relation to predictions and hypotheses </w:t>
            </w:r>
          </w:p>
          <w:p w14:paraId="2FFD394C" w14:textId="77777777" w:rsidR="009A13A6" w:rsidRPr="00D74A36" w:rsidRDefault="009A13A6" w:rsidP="009A13A6">
            <w:pPr>
              <w:pStyle w:val="ListParagraph"/>
              <w:numPr>
                <w:ilvl w:val="0"/>
                <w:numId w:val="14"/>
              </w:numPr>
              <w:spacing w:after="160" w:line="278" w:lineRule="auto"/>
              <w:rPr>
                <w:rFonts w:ascii="Franklin Gothic Book" w:hAnsi="Franklin Gothic Book"/>
                <w:sz w:val="18"/>
                <w:szCs w:val="18"/>
              </w:rPr>
            </w:pPr>
            <w:r w:rsidRPr="00D74A36">
              <w:rPr>
                <w:rFonts w:ascii="Franklin Gothic Book" w:hAnsi="Franklin Gothic Book"/>
                <w:sz w:val="18"/>
                <w:szCs w:val="18"/>
              </w:rPr>
              <w:t xml:space="preserve">evaluate data, showing awareness of potential sources of random and systematic error </w:t>
            </w:r>
          </w:p>
          <w:p w14:paraId="208BEF4E" w14:textId="77777777" w:rsidR="009A13A6" w:rsidRPr="00D74A36" w:rsidRDefault="6719B4AF" w:rsidP="009A13A6">
            <w:pPr>
              <w:pStyle w:val="ListParagraph"/>
              <w:numPr>
                <w:ilvl w:val="0"/>
                <w:numId w:val="14"/>
              </w:numPr>
              <w:spacing w:after="160" w:line="278" w:lineRule="auto"/>
              <w:rPr>
                <w:rFonts w:ascii="Franklin Gothic Book" w:hAnsi="Franklin Gothic Book"/>
                <w:sz w:val="18"/>
                <w:szCs w:val="18"/>
              </w:rPr>
            </w:pPr>
            <w:r w:rsidRPr="6A3B47FD">
              <w:rPr>
                <w:rFonts w:ascii="Franklin Gothic Book" w:hAnsi="Franklin Gothic Book"/>
                <w:sz w:val="18"/>
                <w:szCs w:val="18"/>
              </w:rPr>
              <w:t>identify further questions arising from their results.</w:t>
            </w:r>
          </w:p>
          <w:p w14:paraId="6CBCCB88" w14:textId="3083D48B" w:rsidR="001C1306" w:rsidRPr="00C514F8" w:rsidRDefault="52889466" w:rsidP="6A3B47FD">
            <w:pPr>
              <w:rPr>
                <w:rFonts w:ascii="Franklin Gothic Book" w:eastAsia="Calibri" w:hAnsi="Franklin Gothic Book" w:cs="Calibri"/>
                <w:sz w:val="18"/>
                <w:szCs w:val="18"/>
              </w:rPr>
            </w:pPr>
            <w:r w:rsidRPr="6A3B47FD">
              <w:rPr>
                <w:rFonts w:ascii="Franklin Gothic Book" w:hAnsi="Franklin Gothic Book"/>
                <w:b/>
                <w:bCs/>
                <w:sz w:val="18"/>
                <w:szCs w:val="18"/>
              </w:rPr>
              <w:t>B1 Cell Biology</w:t>
            </w:r>
          </w:p>
          <w:p w14:paraId="06C0ECDD" w14:textId="47E08089" w:rsidR="001C1306" w:rsidRPr="00C514F8" w:rsidRDefault="4A30792B"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cells as the basic structural unit of all organisms; adaptations of cells related to their functions; the main sub-cellular structures of eukaryotic and prokaryotic cells </w:t>
            </w:r>
          </w:p>
          <w:p w14:paraId="519047BB" w14:textId="52E3E5BC" w:rsidR="001C1306" w:rsidRPr="00C514F8" w:rsidRDefault="4A30792B"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stem cells in animals and meristems in plants Science </w:t>
            </w:r>
          </w:p>
          <w:p w14:paraId="769BF475" w14:textId="2E817C04" w:rsidR="001C1306" w:rsidRPr="00C514F8" w:rsidRDefault="5EC9ADC3"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E</w:t>
            </w:r>
            <w:r w:rsidR="4A30792B" w:rsidRPr="6A3B47FD">
              <w:rPr>
                <w:rFonts w:ascii="Franklin Gothic Book" w:eastAsia="Calibri" w:hAnsi="Franklin Gothic Book" w:cs="Calibri"/>
                <w:sz w:val="18"/>
                <w:szCs w:val="18"/>
              </w:rPr>
              <w:t>nzymes</w:t>
            </w:r>
          </w:p>
          <w:p w14:paraId="75C81A88" w14:textId="235BB361" w:rsidR="001C1306" w:rsidRPr="00C514F8" w:rsidRDefault="4A30792B"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factors affecting the rate of enzymatic reactions</w:t>
            </w:r>
          </w:p>
          <w:p w14:paraId="2A60F66F" w14:textId="14A08E21" w:rsidR="001C1306" w:rsidRPr="00C514F8" w:rsidRDefault="4A30792B"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he importance of cellular respiration; the processes of aerobic and anaerobic respiration</w:t>
            </w:r>
          </w:p>
          <w:p w14:paraId="5C66BAED" w14:textId="2EA82183" w:rsidR="001C1306" w:rsidRPr="00C514F8" w:rsidRDefault="4A30792B" w:rsidP="6A3B47FD">
            <w:pPr>
              <w:pStyle w:val="ListParagraph"/>
              <w:numPr>
                <w:ilvl w:val="0"/>
                <w:numId w:val="7"/>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carbohydrates, proteins, nucleic acids and lipids as key biological molecules</w:t>
            </w:r>
          </w:p>
        </w:tc>
        <w:tc>
          <w:tcPr>
            <w:tcW w:w="2298" w:type="dxa"/>
          </w:tcPr>
          <w:p w14:paraId="15E877D7" w14:textId="503699CF" w:rsidR="001C1306" w:rsidRPr="00C514F8" w:rsidRDefault="0A1DFC4C" w:rsidP="6A3B47FD">
            <w:r w:rsidRPr="6A3B47FD">
              <w:rPr>
                <w:rFonts w:ascii="Franklin Gothic Book" w:hAnsi="Franklin Gothic Book"/>
                <w:b/>
                <w:bCs/>
                <w:sz w:val="18"/>
                <w:szCs w:val="18"/>
              </w:rPr>
              <w:t>C8 Atomic Structure and the periodic Table</w:t>
            </w:r>
          </w:p>
          <w:p w14:paraId="0241650B" w14:textId="223C7650" w:rsidR="001C1306" w:rsidRPr="00C514F8" w:rsidRDefault="001C1306" w:rsidP="6A3B47FD">
            <w:pPr>
              <w:rPr>
                <w:rFonts w:ascii="Franklin Gothic Book" w:hAnsi="Franklin Gothic Book"/>
                <w:b/>
                <w:bCs/>
                <w:sz w:val="18"/>
                <w:szCs w:val="18"/>
              </w:rPr>
            </w:pPr>
          </w:p>
          <w:p w14:paraId="47B51FA5" w14:textId="271C68B1"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a simple model of the atom consisting of the nucleus and electrons, relative atomic mass, electronic charge and isotopes </w:t>
            </w:r>
          </w:p>
          <w:p w14:paraId="1B22CB06" w14:textId="1B93D291" w:rsidR="001C1306" w:rsidRPr="00C514F8" w:rsidRDefault="4C68C40B"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t</w:t>
            </w:r>
            <w:r w:rsidR="564D71D7" w:rsidRPr="6A3B47FD">
              <w:rPr>
                <w:rFonts w:ascii="Franklin Gothic Book" w:eastAsia="Calibri" w:hAnsi="Franklin Gothic Book" w:cs="Calibri"/>
                <w:sz w:val="18"/>
                <w:szCs w:val="18"/>
              </w:rPr>
              <w:t xml:space="preserve">he number of particles </w:t>
            </w:r>
            <w:proofErr w:type="gramStart"/>
            <w:r w:rsidR="564D71D7" w:rsidRPr="6A3B47FD">
              <w:rPr>
                <w:rFonts w:ascii="Franklin Gothic Book" w:eastAsia="Calibri" w:hAnsi="Franklin Gothic Book" w:cs="Calibri"/>
                <w:sz w:val="18"/>
                <w:szCs w:val="18"/>
              </w:rPr>
              <w:t>in a given</w:t>
            </w:r>
            <w:proofErr w:type="gramEnd"/>
            <w:r w:rsidR="564D71D7" w:rsidRPr="6A3B47FD">
              <w:rPr>
                <w:rFonts w:ascii="Franklin Gothic Book" w:eastAsia="Calibri" w:hAnsi="Franklin Gothic Book" w:cs="Calibri"/>
                <w:sz w:val="18"/>
                <w:szCs w:val="18"/>
              </w:rPr>
              <w:t xml:space="preserve"> mass of a substance</w:t>
            </w:r>
          </w:p>
          <w:p w14:paraId="48A80760" w14:textId="369D39E0"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the modern Periodic Table, showing elements arranged in order of atomic number</w:t>
            </w:r>
          </w:p>
          <w:p w14:paraId="40F0FBE6" w14:textId="075F079C"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position of elements in the Periodic Table in relation to their atomic structure and arrangement of outer electrons</w:t>
            </w:r>
          </w:p>
          <w:p w14:paraId="73D37963" w14:textId="46E3DC88"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properties and trends in properties of elements in the same group</w:t>
            </w:r>
          </w:p>
          <w:p w14:paraId="459213EF" w14:textId="144C77B4"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characteristic properties of metals and non-metals</w:t>
            </w:r>
          </w:p>
          <w:p w14:paraId="6C1DEC7D" w14:textId="080113E0" w:rsidR="001C1306" w:rsidRPr="00C514F8" w:rsidRDefault="564D71D7" w:rsidP="6A3B47FD">
            <w:pPr>
              <w:pStyle w:val="ListParagraph"/>
              <w:numPr>
                <w:ilvl w:val="0"/>
                <w:numId w:val="4"/>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chemical reactivity of elements in relation to their position in the Periodic Table</w:t>
            </w:r>
          </w:p>
        </w:tc>
        <w:tc>
          <w:tcPr>
            <w:tcW w:w="2298" w:type="dxa"/>
          </w:tcPr>
          <w:p w14:paraId="65D1F544" w14:textId="787BFD2E" w:rsidR="001C1306" w:rsidRPr="00821022" w:rsidRDefault="0676BD38" w:rsidP="6A3B47FD">
            <w:pPr>
              <w:rPr>
                <w:rFonts w:ascii="Franklin Gothic Book" w:hAnsi="Franklin Gothic Book"/>
                <w:b/>
                <w:bCs/>
                <w:sz w:val="18"/>
                <w:szCs w:val="18"/>
              </w:rPr>
            </w:pPr>
            <w:r w:rsidRPr="6A3B47FD">
              <w:rPr>
                <w:rFonts w:ascii="Franklin Gothic Book" w:hAnsi="Franklin Gothic Book"/>
                <w:b/>
                <w:bCs/>
                <w:sz w:val="18"/>
                <w:szCs w:val="18"/>
              </w:rPr>
              <w:t>P18 Energy</w:t>
            </w:r>
          </w:p>
          <w:p w14:paraId="7A0E0C5B" w14:textId="41B5BEBB" w:rsidR="001C1306" w:rsidRPr="00821022" w:rsidRDefault="001C1306" w:rsidP="6A3B47FD">
            <w:pPr>
              <w:rPr>
                <w:rFonts w:ascii="Franklin Gothic Book" w:hAnsi="Franklin Gothic Book"/>
                <w:sz w:val="18"/>
                <w:szCs w:val="18"/>
              </w:rPr>
            </w:pPr>
          </w:p>
          <w:p w14:paraId="588BFDF7" w14:textId="57D42B4B" w:rsidR="001C1306" w:rsidRPr="00821022" w:rsidRDefault="0676BD38" w:rsidP="6A3B47FD">
            <w:pPr>
              <w:pStyle w:val="ListParagraph"/>
              <w:numPr>
                <w:ilvl w:val="0"/>
                <w:numId w:val="3"/>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energy changes in a system involving heating, doing work using forces, or doing work using an electric current: calculating the stored energies and energy changes involved </w:t>
            </w:r>
          </w:p>
          <w:p w14:paraId="45963F5D" w14:textId="416FB26F" w:rsidR="001C1306" w:rsidRPr="00821022" w:rsidRDefault="0676BD38" w:rsidP="6A3B47FD">
            <w:pPr>
              <w:pStyle w:val="ListParagraph"/>
              <w:numPr>
                <w:ilvl w:val="0"/>
                <w:numId w:val="3"/>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power as the rate of transfer of energy</w:t>
            </w:r>
          </w:p>
          <w:p w14:paraId="3A4CD620" w14:textId="7EDB820D" w:rsidR="001C1306" w:rsidRPr="00821022" w:rsidRDefault="0676BD38" w:rsidP="6A3B47FD">
            <w:pPr>
              <w:pStyle w:val="ListParagraph"/>
              <w:numPr>
                <w:ilvl w:val="0"/>
                <w:numId w:val="3"/>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conservation of energy in a closed system, dissipation </w:t>
            </w:r>
          </w:p>
          <w:p w14:paraId="676F2470" w14:textId="738F0328" w:rsidR="001C1306" w:rsidRPr="00821022" w:rsidRDefault="0676BD38" w:rsidP="6A3B47FD">
            <w:pPr>
              <w:pStyle w:val="ListParagraph"/>
              <w:numPr>
                <w:ilvl w:val="0"/>
                <w:numId w:val="3"/>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 xml:space="preserve">calculating energy efficiency for any energy transfers </w:t>
            </w:r>
          </w:p>
          <w:p w14:paraId="530661CF" w14:textId="00DB1057" w:rsidR="001C1306" w:rsidRPr="00821022" w:rsidRDefault="0676BD38" w:rsidP="6A3B47FD">
            <w:pPr>
              <w:pStyle w:val="ListParagraph"/>
              <w:numPr>
                <w:ilvl w:val="0"/>
                <w:numId w:val="3"/>
              </w:numPr>
              <w:rPr>
                <w:rFonts w:ascii="Franklin Gothic Book" w:eastAsia="Calibri" w:hAnsi="Franklin Gothic Book" w:cs="Calibri"/>
                <w:sz w:val="18"/>
                <w:szCs w:val="18"/>
              </w:rPr>
            </w:pPr>
            <w:r w:rsidRPr="6A3B47FD">
              <w:rPr>
                <w:rFonts w:ascii="Franklin Gothic Book" w:eastAsia="Calibri" w:hAnsi="Franklin Gothic Book" w:cs="Calibri"/>
                <w:sz w:val="18"/>
                <w:szCs w:val="18"/>
              </w:rPr>
              <w:t>renewable and non-renewable energy sources used on Earth, changes in how these are used</w:t>
            </w:r>
          </w:p>
        </w:tc>
      </w:tr>
    </w:tbl>
    <w:p w14:paraId="415001F6" w14:textId="77777777" w:rsidR="00C436A8" w:rsidRDefault="00C436A8" w:rsidP="00C436A8"/>
    <w:sectPr w:rsidR="00C436A8" w:rsidSect="00930699">
      <w:headerReference w:type="default" r:id="rId10"/>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C001" w14:textId="77777777" w:rsidR="00454F44" w:rsidRDefault="00454F44">
      <w:pPr>
        <w:spacing w:after="0" w:line="240" w:lineRule="auto"/>
      </w:pPr>
      <w:r>
        <w:separator/>
      </w:r>
    </w:p>
  </w:endnote>
  <w:endnote w:type="continuationSeparator" w:id="0">
    <w:p w14:paraId="4FCB43BB" w14:textId="77777777" w:rsidR="00454F44" w:rsidRDefault="00454F44">
      <w:pPr>
        <w:spacing w:after="0" w:line="240" w:lineRule="auto"/>
      </w:pPr>
      <w:r>
        <w:continuationSeparator/>
      </w:r>
    </w:p>
  </w:endnote>
  <w:endnote w:type="continuationNotice" w:id="1">
    <w:p w14:paraId="4042C38C" w14:textId="77777777" w:rsidR="00454F44" w:rsidRDefault="00454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AC11" w14:textId="77777777" w:rsidR="00454F44" w:rsidRDefault="00454F44">
      <w:pPr>
        <w:spacing w:after="0" w:line="240" w:lineRule="auto"/>
      </w:pPr>
      <w:r>
        <w:separator/>
      </w:r>
    </w:p>
  </w:footnote>
  <w:footnote w:type="continuationSeparator" w:id="0">
    <w:p w14:paraId="455B4F36" w14:textId="77777777" w:rsidR="00454F44" w:rsidRDefault="00454F44">
      <w:pPr>
        <w:spacing w:after="0" w:line="240" w:lineRule="auto"/>
      </w:pPr>
      <w:r>
        <w:continuationSeparator/>
      </w:r>
    </w:p>
  </w:footnote>
  <w:footnote w:type="continuationNotice" w:id="1">
    <w:p w14:paraId="5EA055DC" w14:textId="77777777" w:rsidR="00454F44" w:rsidRDefault="00454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03C" w14:textId="77777777" w:rsidR="001F7EB6" w:rsidRDefault="001F7EB6"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F22287D2"/>
    <w:lvl w:ilvl="0" w:tplc="4B101A06">
      <w:start w:val="1"/>
      <w:numFmt w:val="bullet"/>
      <w:pStyle w:val="7Tablecopybulleted"/>
      <w:lvlText w:val=""/>
      <w:lvlJc w:val="left"/>
      <w:pPr>
        <w:ind w:left="-238" w:hanging="17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16706C70"/>
    <w:multiLevelType w:val="hybridMultilevel"/>
    <w:tmpl w:val="A638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54BDC"/>
    <w:multiLevelType w:val="hybridMultilevel"/>
    <w:tmpl w:val="644AC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42A79"/>
    <w:multiLevelType w:val="hybridMultilevel"/>
    <w:tmpl w:val="D910FE38"/>
    <w:lvl w:ilvl="0" w:tplc="E4A07390">
      <w:numFmt w:val="bullet"/>
      <w:lvlText w:val="-"/>
      <w:lvlJc w:val="left"/>
      <w:pPr>
        <w:ind w:left="720" w:hanging="360"/>
      </w:pPr>
      <w:rPr>
        <w:rFonts w:ascii="Franklin Gothic Book" w:eastAsiaTheme="minorHAnsi" w:hAnsi="Franklin Gothic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B3AE3"/>
    <w:multiLevelType w:val="hybridMultilevel"/>
    <w:tmpl w:val="BB82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34B7F"/>
    <w:multiLevelType w:val="hybridMultilevel"/>
    <w:tmpl w:val="2C868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F3CA82"/>
    <w:multiLevelType w:val="hybridMultilevel"/>
    <w:tmpl w:val="9E7C7B68"/>
    <w:lvl w:ilvl="0" w:tplc="BF828624">
      <w:start w:val="1"/>
      <w:numFmt w:val="bullet"/>
      <w:lvlText w:val=""/>
      <w:lvlJc w:val="left"/>
      <w:pPr>
        <w:ind w:left="360" w:hanging="360"/>
      </w:pPr>
      <w:rPr>
        <w:rFonts w:ascii="Symbol" w:hAnsi="Symbol" w:hint="default"/>
      </w:rPr>
    </w:lvl>
    <w:lvl w:ilvl="1" w:tplc="723275C0">
      <w:start w:val="1"/>
      <w:numFmt w:val="bullet"/>
      <w:lvlText w:val="o"/>
      <w:lvlJc w:val="left"/>
      <w:pPr>
        <w:ind w:left="1080" w:hanging="360"/>
      </w:pPr>
      <w:rPr>
        <w:rFonts w:ascii="Courier New" w:hAnsi="Courier New" w:hint="default"/>
      </w:rPr>
    </w:lvl>
    <w:lvl w:ilvl="2" w:tplc="A69C5626">
      <w:start w:val="1"/>
      <w:numFmt w:val="bullet"/>
      <w:lvlText w:val=""/>
      <w:lvlJc w:val="left"/>
      <w:pPr>
        <w:ind w:left="1800" w:hanging="360"/>
      </w:pPr>
      <w:rPr>
        <w:rFonts w:ascii="Wingdings" w:hAnsi="Wingdings" w:hint="default"/>
      </w:rPr>
    </w:lvl>
    <w:lvl w:ilvl="3" w:tplc="5EDC9BF2">
      <w:start w:val="1"/>
      <w:numFmt w:val="bullet"/>
      <w:lvlText w:val=""/>
      <w:lvlJc w:val="left"/>
      <w:pPr>
        <w:ind w:left="2520" w:hanging="360"/>
      </w:pPr>
      <w:rPr>
        <w:rFonts w:ascii="Symbol" w:hAnsi="Symbol" w:hint="default"/>
      </w:rPr>
    </w:lvl>
    <w:lvl w:ilvl="4" w:tplc="31A8695C">
      <w:start w:val="1"/>
      <w:numFmt w:val="bullet"/>
      <w:lvlText w:val="o"/>
      <w:lvlJc w:val="left"/>
      <w:pPr>
        <w:ind w:left="3240" w:hanging="360"/>
      </w:pPr>
      <w:rPr>
        <w:rFonts w:ascii="Courier New" w:hAnsi="Courier New" w:hint="default"/>
      </w:rPr>
    </w:lvl>
    <w:lvl w:ilvl="5" w:tplc="6EE0F8E4">
      <w:start w:val="1"/>
      <w:numFmt w:val="bullet"/>
      <w:lvlText w:val=""/>
      <w:lvlJc w:val="left"/>
      <w:pPr>
        <w:ind w:left="3960" w:hanging="360"/>
      </w:pPr>
      <w:rPr>
        <w:rFonts w:ascii="Wingdings" w:hAnsi="Wingdings" w:hint="default"/>
      </w:rPr>
    </w:lvl>
    <w:lvl w:ilvl="6" w:tplc="E0C80824">
      <w:start w:val="1"/>
      <w:numFmt w:val="bullet"/>
      <w:lvlText w:val=""/>
      <w:lvlJc w:val="left"/>
      <w:pPr>
        <w:ind w:left="4680" w:hanging="360"/>
      </w:pPr>
      <w:rPr>
        <w:rFonts w:ascii="Symbol" w:hAnsi="Symbol" w:hint="default"/>
      </w:rPr>
    </w:lvl>
    <w:lvl w:ilvl="7" w:tplc="9E302ADA">
      <w:start w:val="1"/>
      <w:numFmt w:val="bullet"/>
      <w:lvlText w:val="o"/>
      <w:lvlJc w:val="left"/>
      <w:pPr>
        <w:ind w:left="5400" w:hanging="360"/>
      </w:pPr>
      <w:rPr>
        <w:rFonts w:ascii="Courier New" w:hAnsi="Courier New" w:hint="default"/>
      </w:rPr>
    </w:lvl>
    <w:lvl w:ilvl="8" w:tplc="36501F90">
      <w:start w:val="1"/>
      <w:numFmt w:val="bullet"/>
      <w:lvlText w:val=""/>
      <w:lvlJc w:val="left"/>
      <w:pPr>
        <w:ind w:left="6120" w:hanging="360"/>
      </w:pPr>
      <w:rPr>
        <w:rFonts w:ascii="Wingdings" w:hAnsi="Wingdings" w:hint="default"/>
      </w:rPr>
    </w:lvl>
  </w:abstractNum>
  <w:abstractNum w:abstractNumId="8" w15:restartNumberingAfterBreak="0">
    <w:nsid w:val="44023AD1"/>
    <w:multiLevelType w:val="hybridMultilevel"/>
    <w:tmpl w:val="F746D352"/>
    <w:lvl w:ilvl="0" w:tplc="AA9A859C">
      <w:start w:val="1"/>
      <w:numFmt w:val="bullet"/>
      <w:lvlText w:val=""/>
      <w:lvlJc w:val="left"/>
      <w:pPr>
        <w:ind w:left="360" w:hanging="360"/>
      </w:pPr>
      <w:rPr>
        <w:rFonts w:ascii="Symbol" w:hAnsi="Symbol" w:hint="default"/>
      </w:rPr>
    </w:lvl>
    <w:lvl w:ilvl="1" w:tplc="26ECA184">
      <w:start w:val="1"/>
      <w:numFmt w:val="bullet"/>
      <w:lvlText w:val="o"/>
      <w:lvlJc w:val="left"/>
      <w:pPr>
        <w:ind w:left="1080" w:hanging="360"/>
      </w:pPr>
      <w:rPr>
        <w:rFonts w:ascii="Courier New" w:hAnsi="Courier New" w:hint="default"/>
      </w:rPr>
    </w:lvl>
    <w:lvl w:ilvl="2" w:tplc="D7E2BA30">
      <w:start w:val="1"/>
      <w:numFmt w:val="bullet"/>
      <w:lvlText w:val=""/>
      <w:lvlJc w:val="left"/>
      <w:pPr>
        <w:ind w:left="1800" w:hanging="360"/>
      </w:pPr>
      <w:rPr>
        <w:rFonts w:ascii="Wingdings" w:hAnsi="Wingdings" w:hint="default"/>
      </w:rPr>
    </w:lvl>
    <w:lvl w:ilvl="3" w:tplc="565C72BC">
      <w:start w:val="1"/>
      <w:numFmt w:val="bullet"/>
      <w:lvlText w:val=""/>
      <w:lvlJc w:val="left"/>
      <w:pPr>
        <w:ind w:left="2520" w:hanging="360"/>
      </w:pPr>
      <w:rPr>
        <w:rFonts w:ascii="Symbol" w:hAnsi="Symbol" w:hint="default"/>
      </w:rPr>
    </w:lvl>
    <w:lvl w:ilvl="4" w:tplc="35265908">
      <w:start w:val="1"/>
      <w:numFmt w:val="bullet"/>
      <w:lvlText w:val="o"/>
      <w:lvlJc w:val="left"/>
      <w:pPr>
        <w:ind w:left="3240" w:hanging="360"/>
      </w:pPr>
      <w:rPr>
        <w:rFonts w:ascii="Courier New" w:hAnsi="Courier New" w:hint="default"/>
      </w:rPr>
    </w:lvl>
    <w:lvl w:ilvl="5" w:tplc="EEB89FAC">
      <w:start w:val="1"/>
      <w:numFmt w:val="bullet"/>
      <w:lvlText w:val=""/>
      <w:lvlJc w:val="left"/>
      <w:pPr>
        <w:ind w:left="3960" w:hanging="360"/>
      </w:pPr>
      <w:rPr>
        <w:rFonts w:ascii="Wingdings" w:hAnsi="Wingdings" w:hint="default"/>
      </w:rPr>
    </w:lvl>
    <w:lvl w:ilvl="6" w:tplc="0144D422">
      <w:start w:val="1"/>
      <w:numFmt w:val="bullet"/>
      <w:lvlText w:val=""/>
      <w:lvlJc w:val="left"/>
      <w:pPr>
        <w:ind w:left="4680" w:hanging="360"/>
      </w:pPr>
      <w:rPr>
        <w:rFonts w:ascii="Symbol" w:hAnsi="Symbol" w:hint="default"/>
      </w:rPr>
    </w:lvl>
    <w:lvl w:ilvl="7" w:tplc="B666F616">
      <w:start w:val="1"/>
      <w:numFmt w:val="bullet"/>
      <w:lvlText w:val="o"/>
      <w:lvlJc w:val="left"/>
      <w:pPr>
        <w:ind w:left="5400" w:hanging="360"/>
      </w:pPr>
      <w:rPr>
        <w:rFonts w:ascii="Courier New" w:hAnsi="Courier New" w:hint="default"/>
      </w:rPr>
    </w:lvl>
    <w:lvl w:ilvl="8" w:tplc="3FE839A8">
      <w:start w:val="1"/>
      <w:numFmt w:val="bullet"/>
      <w:lvlText w:val=""/>
      <w:lvlJc w:val="left"/>
      <w:pPr>
        <w:ind w:left="6120" w:hanging="360"/>
      </w:pPr>
      <w:rPr>
        <w:rFonts w:ascii="Wingdings" w:hAnsi="Wingdings" w:hint="default"/>
      </w:rPr>
    </w:lvl>
  </w:abstractNum>
  <w:abstractNum w:abstractNumId="9" w15:restartNumberingAfterBreak="0">
    <w:nsid w:val="463635E7"/>
    <w:multiLevelType w:val="hybridMultilevel"/>
    <w:tmpl w:val="5B9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71C02"/>
    <w:multiLevelType w:val="hybridMultilevel"/>
    <w:tmpl w:val="5A782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4AABC"/>
    <w:multiLevelType w:val="hybridMultilevel"/>
    <w:tmpl w:val="09E28B72"/>
    <w:lvl w:ilvl="0" w:tplc="2CBC86DC">
      <w:start w:val="1"/>
      <w:numFmt w:val="bullet"/>
      <w:lvlText w:val=""/>
      <w:lvlJc w:val="left"/>
      <w:pPr>
        <w:ind w:left="360" w:hanging="360"/>
      </w:pPr>
      <w:rPr>
        <w:rFonts w:ascii="Symbol" w:hAnsi="Symbol" w:hint="default"/>
      </w:rPr>
    </w:lvl>
    <w:lvl w:ilvl="1" w:tplc="31863EE2">
      <w:start w:val="1"/>
      <w:numFmt w:val="bullet"/>
      <w:lvlText w:val="o"/>
      <w:lvlJc w:val="left"/>
      <w:pPr>
        <w:ind w:left="1080" w:hanging="360"/>
      </w:pPr>
      <w:rPr>
        <w:rFonts w:ascii="Courier New" w:hAnsi="Courier New" w:hint="default"/>
      </w:rPr>
    </w:lvl>
    <w:lvl w:ilvl="2" w:tplc="D8C214E4">
      <w:start w:val="1"/>
      <w:numFmt w:val="bullet"/>
      <w:lvlText w:val=""/>
      <w:lvlJc w:val="left"/>
      <w:pPr>
        <w:ind w:left="1800" w:hanging="360"/>
      </w:pPr>
      <w:rPr>
        <w:rFonts w:ascii="Wingdings" w:hAnsi="Wingdings" w:hint="default"/>
      </w:rPr>
    </w:lvl>
    <w:lvl w:ilvl="3" w:tplc="E20A4668">
      <w:start w:val="1"/>
      <w:numFmt w:val="bullet"/>
      <w:lvlText w:val=""/>
      <w:lvlJc w:val="left"/>
      <w:pPr>
        <w:ind w:left="2520" w:hanging="360"/>
      </w:pPr>
      <w:rPr>
        <w:rFonts w:ascii="Symbol" w:hAnsi="Symbol" w:hint="default"/>
      </w:rPr>
    </w:lvl>
    <w:lvl w:ilvl="4" w:tplc="835C06FE">
      <w:start w:val="1"/>
      <w:numFmt w:val="bullet"/>
      <w:lvlText w:val="o"/>
      <w:lvlJc w:val="left"/>
      <w:pPr>
        <w:ind w:left="3240" w:hanging="360"/>
      </w:pPr>
      <w:rPr>
        <w:rFonts w:ascii="Courier New" w:hAnsi="Courier New" w:hint="default"/>
      </w:rPr>
    </w:lvl>
    <w:lvl w:ilvl="5" w:tplc="A22870C6">
      <w:start w:val="1"/>
      <w:numFmt w:val="bullet"/>
      <w:lvlText w:val=""/>
      <w:lvlJc w:val="left"/>
      <w:pPr>
        <w:ind w:left="3960" w:hanging="360"/>
      </w:pPr>
      <w:rPr>
        <w:rFonts w:ascii="Wingdings" w:hAnsi="Wingdings" w:hint="default"/>
      </w:rPr>
    </w:lvl>
    <w:lvl w:ilvl="6" w:tplc="F77CE638">
      <w:start w:val="1"/>
      <w:numFmt w:val="bullet"/>
      <w:lvlText w:val=""/>
      <w:lvlJc w:val="left"/>
      <w:pPr>
        <w:ind w:left="4680" w:hanging="360"/>
      </w:pPr>
      <w:rPr>
        <w:rFonts w:ascii="Symbol" w:hAnsi="Symbol" w:hint="default"/>
      </w:rPr>
    </w:lvl>
    <w:lvl w:ilvl="7" w:tplc="A90EF016">
      <w:start w:val="1"/>
      <w:numFmt w:val="bullet"/>
      <w:lvlText w:val="o"/>
      <w:lvlJc w:val="left"/>
      <w:pPr>
        <w:ind w:left="5400" w:hanging="360"/>
      </w:pPr>
      <w:rPr>
        <w:rFonts w:ascii="Courier New" w:hAnsi="Courier New" w:hint="default"/>
      </w:rPr>
    </w:lvl>
    <w:lvl w:ilvl="8" w:tplc="1FDA6C3A">
      <w:start w:val="1"/>
      <w:numFmt w:val="bullet"/>
      <w:lvlText w:val=""/>
      <w:lvlJc w:val="left"/>
      <w:pPr>
        <w:ind w:left="6120" w:hanging="360"/>
      </w:pPr>
      <w:rPr>
        <w:rFonts w:ascii="Wingdings" w:hAnsi="Wingdings" w:hint="default"/>
      </w:rPr>
    </w:lvl>
  </w:abstractNum>
  <w:abstractNum w:abstractNumId="12" w15:restartNumberingAfterBreak="0">
    <w:nsid w:val="53C14F12"/>
    <w:multiLevelType w:val="hybridMultilevel"/>
    <w:tmpl w:val="592A3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2C402"/>
    <w:multiLevelType w:val="hybridMultilevel"/>
    <w:tmpl w:val="C04EF022"/>
    <w:lvl w:ilvl="0" w:tplc="F9A8308C">
      <w:start w:val="1"/>
      <w:numFmt w:val="bullet"/>
      <w:lvlText w:val=""/>
      <w:lvlJc w:val="left"/>
      <w:pPr>
        <w:ind w:left="360" w:hanging="360"/>
      </w:pPr>
      <w:rPr>
        <w:rFonts w:ascii="Symbol" w:hAnsi="Symbol" w:hint="default"/>
      </w:rPr>
    </w:lvl>
    <w:lvl w:ilvl="1" w:tplc="C1CC34A6">
      <w:start w:val="1"/>
      <w:numFmt w:val="bullet"/>
      <w:lvlText w:val="o"/>
      <w:lvlJc w:val="left"/>
      <w:pPr>
        <w:ind w:left="1080" w:hanging="360"/>
      </w:pPr>
      <w:rPr>
        <w:rFonts w:ascii="Courier New" w:hAnsi="Courier New" w:hint="default"/>
      </w:rPr>
    </w:lvl>
    <w:lvl w:ilvl="2" w:tplc="0B1802EA">
      <w:start w:val="1"/>
      <w:numFmt w:val="bullet"/>
      <w:lvlText w:val=""/>
      <w:lvlJc w:val="left"/>
      <w:pPr>
        <w:ind w:left="1800" w:hanging="360"/>
      </w:pPr>
      <w:rPr>
        <w:rFonts w:ascii="Wingdings" w:hAnsi="Wingdings" w:hint="default"/>
      </w:rPr>
    </w:lvl>
    <w:lvl w:ilvl="3" w:tplc="0FE06404">
      <w:start w:val="1"/>
      <w:numFmt w:val="bullet"/>
      <w:lvlText w:val=""/>
      <w:lvlJc w:val="left"/>
      <w:pPr>
        <w:ind w:left="2520" w:hanging="360"/>
      </w:pPr>
      <w:rPr>
        <w:rFonts w:ascii="Symbol" w:hAnsi="Symbol" w:hint="default"/>
      </w:rPr>
    </w:lvl>
    <w:lvl w:ilvl="4" w:tplc="60B6ABFE">
      <w:start w:val="1"/>
      <w:numFmt w:val="bullet"/>
      <w:lvlText w:val="o"/>
      <w:lvlJc w:val="left"/>
      <w:pPr>
        <w:ind w:left="3240" w:hanging="360"/>
      </w:pPr>
      <w:rPr>
        <w:rFonts w:ascii="Courier New" w:hAnsi="Courier New" w:hint="default"/>
      </w:rPr>
    </w:lvl>
    <w:lvl w:ilvl="5" w:tplc="B51C9240">
      <w:start w:val="1"/>
      <w:numFmt w:val="bullet"/>
      <w:lvlText w:val=""/>
      <w:lvlJc w:val="left"/>
      <w:pPr>
        <w:ind w:left="3960" w:hanging="360"/>
      </w:pPr>
      <w:rPr>
        <w:rFonts w:ascii="Wingdings" w:hAnsi="Wingdings" w:hint="default"/>
      </w:rPr>
    </w:lvl>
    <w:lvl w:ilvl="6" w:tplc="3B86E2D8">
      <w:start w:val="1"/>
      <w:numFmt w:val="bullet"/>
      <w:lvlText w:val=""/>
      <w:lvlJc w:val="left"/>
      <w:pPr>
        <w:ind w:left="4680" w:hanging="360"/>
      </w:pPr>
      <w:rPr>
        <w:rFonts w:ascii="Symbol" w:hAnsi="Symbol" w:hint="default"/>
      </w:rPr>
    </w:lvl>
    <w:lvl w:ilvl="7" w:tplc="1FE4BF54">
      <w:start w:val="1"/>
      <w:numFmt w:val="bullet"/>
      <w:lvlText w:val="o"/>
      <w:lvlJc w:val="left"/>
      <w:pPr>
        <w:ind w:left="5400" w:hanging="360"/>
      </w:pPr>
      <w:rPr>
        <w:rFonts w:ascii="Courier New" w:hAnsi="Courier New" w:hint="default"/>
      </w:rPr>
    </w:lvl>
    <w:lvl w:ilvl="8" w:tplc="B0DA3BEE">
      <w:start w:val="1"/>
      <w:numFmt w:val="bullet"/>
      <w:lvlText w:val=""/>
      <w:lvlJc w:val="left"/>
      <w:pPr>
        <w:ind w:left="6120" w:hanging="360"/>
      </w:pPr>
      <w:rPr>
        <w:rFonts w:ascii="Wingdings" w:hAnsi="Wingdings" w:hint="default"/>
      </w:rPr>
    </w:lvl>
  </w:abstractNum>
  <w:abstractNum w:abstractNumId="15" w15:restartNumberingAfterBreak="0">
    <w:nsid w:val="5839D6CB"/>
    <w:multiLevelType w:val="hybridMultilevel"/>
    <w:tmpl w:val="0C2087D8"/>
    <w:lvl w:ilvl="0" w:tplc="D39E0556">
      <w:start w:val="1"/>
      <w:numFmt w:val="bullet"/>
      <w:lvlText w:val=""/>
      <w:lvlJc w:val="left"/>
      <w:pPr>
        <w:ind w:left="360" w:hanging="360"/>
      </w:pPr>
      <w:rPr>
        <w:rFonts w:ascii="Symbol" w:hAnsi="Symbol" w:hint="default"/>
      </w:rPr>
    </w:lvl>
    <w:lvl w:ilvl="1" w:tplc="2EE8FCCA">
      <w:start w:val="1"/>
      <w:numFmt w:val="bullet"/>
      <w:lvlText w:val="o"/>
      <w:lvlJc w:val="left"/>
      <w:pPr>
        <w:ind w:left="1080" w:hanging="360"/>
      </w:pPr>
      <w:rPr>
        <w:rFonts w:ascii="Courier New" w:hAnsi="Courier New" w:hint="default"/>
      </w:rPr>
    </w:lvl>
    <w:lvl w:ilvl="2" w:tplc="9BDCAD68">
      <w:start w:val="1"/>
      <w:numFmt w:val="bullet"/>
      <w:lvlText w:val=""/>
      <w:lvlJc w:val="left"/>
      <w:pPr>
        <w:ind w:left="1800" w:hanging="360"/>
      </w:pPr>
      <w:rPr>
        <w:rFonts w:ascii="Wingdings" w:hAnsi="Wingdings" w:hint="default"/>
      </w:rPr>
    </w:lvl>
    <w:lvl w:ilvl="3" w:tplc="FEC214FC">
      <w:start w:val="1"/>
      <w:numFmt w:val="bullet"/>
      <w:lvlText w:val=""/>
      <w:lvlJc w:val="left"/>
      <w:pPr>
        <w:ind w:left="2520" w:hanging="360"/>
      </w:pPr>
      <w:rPr>
        <w:rFonts w:ascii="Symbol" w:hAnsi="Symbol" w:hint="default"/>
      </w:rPr>
    </w:lvl>
    <w:lvl w:ilvl="4" w:tplc="6CC4F9F0">
      <w:start w:val="1"/>
      <w:numFmt w:val="bullet"/>
      <w:lvlText w:val="o"/>
      <w:lvlJc w:val="left"/>
      <w:pPr>
        <w:ind w:left="3240" w:hanging="360"/>
      </w:pPr>
      <w:rPr>
        <w:rFonts w:ascii="Courier New" w:hAnsi="Courier New" w:hint="default"/>
      </w:rPr>
    </w:lvl>
    <w:lvl w:ilvl="5" w:tplc="2650439E">
      <w:start w:val="1"/>
      <w:numFmt w:val="bullet"/>
      <w:lvlText w:val=""/>
      <w:lvlJc w:val="left"/>
      <w:pPr>
        <w:ind w:left="3960" w:hanging="360"/>
      </w:pPr>
      <w:rPr>
        <w:rFonts w:ascii="Wingdings" w:hAnsi="Wingdings" w:hint="default"/>
      </w:rPr>
    </w:lvl>
    <w:lvl w:ilvl="6" w:tplc="75D4B2BC">
      <w:start w:val="1"/>
      <w:numFmt w:val="bullet"/>
      <w:lvlText w:val=""/>
      <w:lvlJc w:val="left"/>
      <w:pPr>
        <w:ind w:left="4680" w:hanging="360"/>
      </w:pPr>
      <w:rPr>
        <w:rFonts w:ascii="Symbol" w:hAnsi="Symbol" w:hint="default"/>
      </w:rPr>
    </w:lvl>
    <w:lvl w:ilvl="7" w:tplc="835CE380">
      <w:start w:val="1"/>
      <w:numFmt w:val="bullet"/>
      <w:lvlText w:val="o"/>
      <w:lvlJc w:val="left"/>
      <w:pPr>
        <w:ind w:left="5400" w:hanging="360"/>
      </w:pPr>
      <w:rPr>
        <w:rFonts w:ascii="Courier New" w:hAnsi="Courier New" w:hint="default"/>
      </w:rPr>
    </w:lvl>
    <w:lvl w:ilvl="8" w:tplc="3D74E234">
      <w:start w:val="1"/>
      <w:numFmt w:val="bullet"/>
      <w:lvlText w:val=""/>
      <w:lvlJc w:val="left"/>
      <w:pPr>
        <w:ind w:left="6120" w:hanging="360"/>
      </w:pPr>
      <w:rPr>
        <w:rFonts w:ascii="Wingdings" w:hAnsi="Wingdings" w:hint="default"/>
      </w:rPr>
    </w:lvl>
  </w:abstractNum>
  <w:abstractNum w:abstractNumId="16" w15:restartNumberingAfterBreak="0">
    <w:nsid w:val="5B51D337"/>
    <w:multiLevelType w:val="hybridMultilevel"/>
    <w:tmpl w:val="0E947EC4"/>
    <w:lvl w:ilvl="0" w:tplc="C79C4986">
      <w:start w:val="1"/>
      <w:numFmt w:val="bullet"/>
      <w:lvlText w:val=""/>
      <w:lvlJc w:val="left"/>
      <w:pPr>
        <w:ind w:left="360" w:hanging="360"/>
      </w:pPr>
      <w:rPr>
        <w:rFonts w:ascii="Symbol" w:hAnsi="Symbol" w:hint="default"/>
      </w:rPr>
    </w:lvl>
    <w:lvl w:ilvl="1" w:tplc="E73EB7BE">
      <w:start w:val="1"/>
      <w:numFmt w:val="bullet"/>
      <w:lvlText w:val="o"/>
      <w:lvlJc w:val="left"/>
      <w:pPr>
        <w:ind w:left="1080" w:hanging="360"/>
      </w:pPr>
      <w:rPr>
        <w:rFonts w:ascii="Courier New" w:hAnsi="Courier New" w:hint="default"/>
      </w:rPr>
    </w:lvl>
    <w:lvl w:ilvl="2" w:tplc="75CE0256">
      <w:start w:val="1"/>
      <w:numFmt w:val="bullet"/>
      <w:lvlText w:val=""/>
      <w:lvlJc w:val="left"/>
      <w:pPr>
        <w:ind w:left="1800" w:hanging="360"/>
      </w:pPr>
      <w:rPr>
        <w:rFonts w:ascii="Wingdings" w:hAnsi="Wingdings" w:hint="default"/>
      </w:rPr>
    </w:lvl>
    <w:lvl w:ilvl="3" w:tplc="F6745722">
      <w:start w:val="1"/>
      <w:numFmt w:val="bullet"/>
      <w:lvlText w:val=""/>
      <w:lvlJc w:val="left"/>
      <w:pPr>
        <w:ind w:left="2520" w:hanging="360"/>
      </w:pPr>
      <w:rPr>
        <w:rFonts w:ascii="Symbol" w:hAnsi="Symbol" w:hint="default"/>
      </w:rPr>
    </w:lvl>
    <w:lvl w:ilvl="4" w:tplc="147057A8">
      <w:start w:val="1"/>
      <w:numFmt w:val="bullet"/>
      <w:lvlText w:val="o"/>
      <w:lvlJc w:val="left"/>
      <w:pPr>
        <w:ind w:left="3240" w:hanging="360"/>
      </w:pPr>
      <w:rPr>
        <w:rFonts w:ascii="Courier New" w:hAnsi="Courier New" w:hint="default"/>
      </w:rPr>
    </w:lvl>
    <w:lvl w:ilvl="5" w:tplc="48542930">
      <w:start w:val="1"/>
      <w:numFmt w:val="bullet"/>
      <w:lvlText w:val=""/>
      <w:lvlJc w:val="left"/>
      <w:pPr>
        <w:ind w:left="3960" w:hanging="360"/>
      </w:pPr>
      <w:rPr>
        <w:rFonts w:ascii="Wingdings" w:hAnsi="Wingdings" w:hint="default"/>
      </w:rPr>
    </w:lvl>
    <w:lvl w:ilvl="6" w:tplc="7E9CA0F8">
      <w:start w:val="1"/>
      <w:numFmt w:val="bullet"/>
      <w:lvlText w:val=""/>
      <w:lvlJc w:val="left"/>
      <w:pPr>
        <w:ind w:left="4680" w:hanging="360"/>
      </w:pPr>
      <w:rPr>
        <w:rFonts w:ascii="Symbol" w:hAnsi="Symbol" w:hint="default"/>
      </w:rPr>
    </w:lvl>
    <w:lvl w:ilvl="7" w:tplc="C722F3E4">
      <w:start w:val="1"/>
      <w:numFmt w:val="bullet"/>
      <w:lvlText w:val="o"/>
      <w:lvlJc w:val="left"/>
      <w:pPr>
        <w:ind w:left="5400" w:hanging="360"/>
      </w:pPr>
      <w:rPr>
        <w:rFonts w:ascii="Courier New" w:hAnsi="Courier New" w:hint="default"/>
      </w:rPr>
    </w:lvl>
    <w:lvl w:ilvl="8" w:tplc="F7C628A4">
      <w:start w:val="1"/>
      <w:numFmt w:val="bullet"/>
      <w:lvlText w:val=""/>
      <w:lvlJc w:val="left"/>
      <w:pPr>
        <w:ind w:left="6120" w:hanging="360"/>
      </w:pPr>
      <w:rPr>
        <w:rFonts w:ascii="Wingdings" w:hAnsi="Wingdings" w:hint="default"/>
      </w:rPr>
    </w:lvl>
  </w:abstractNum>
  <w:abstractNum w:abstractNumId="17" w15:restartNumberingAfterBreak="0">
    <w:nsid w:val="6822889F"/>
    <w:multiLevelType w:val="hybridMultilevel"/>
    <w:tmpl w:val="6B52AE10"/>
    <w:lvl w:ilvl="0" w:tplc="49048070">
      <w:start w:val="1"/>
      <w:numFmt w:val="bullet"/>
      <w:lvlText w:val=""/>
      <w:lvlJc w:val="left"/>
      <w:pPr>
        <w:ind w:left="360" w:hanging="360"/>
      </w:pPr>
      <w:rPr>
        <w:rFonts w:ascii="Symbol" w:hAnsi="Symbol" w:hint="default"/>
      </w:rPr>
    </w:lvl>
    <w:lvl w:ilvl="1" w:tplc="BE3C7E8C">
      <w:start w:val="1"/>
      <w:numFmt w:val="bullet"/>
      <w:lvlText w:val="o"/>
      <w:lvlJc w:val="left"/>
      <w:pPr>
        <w:ind w:left="1080" w:hanging="360"/>
      </w:pPr>
      <w:rPr>
        <w:rFonts w:ascii="Courier New" w:hAnsi="Courier New" w:hint="default"/>
      </w:rPr>
    </w:lvl>
    <w:lvl w:ilvl="2" w:tplc="447CC5F4">
      <w:start w:val="1"/>
      <w:numFmt w:val="bullet"/>
      <w:lvlText w:val=""/>
      <w:lvlJc w:val="left"/>
      <w:pPr>
        <w:ind w:left="1800" w:hanging="360"/>
      </w:pPr>
      <w:rPr>
        <w:rFonts w:ascii="Wingdings" w:hAnsi="Wingdings" w:hint="default"/>
      </w:rPr>
    </w:lvl>
    <w:lvl w:ilvl="3" w:tplc="C8644E20">
      <w:start w:val="1"/>
      <w:numFmt w:val="bullet"/>
      <w:lvlText w:val=""/>
      <w:lvlJc w:val="left"/>
      <w:pPr>
        <w:ind w:left="2520" w:hanging="360"/>
      </w:pPr>
      <w:rPr>
        <w:rFonts w:ascii="Symbol" w:hAnsi="Symbol" w:hint="default"/>
      </w:rPr>
    </w:lvl>
    <w:lvl w:ilvl="4" w:tplc="AEB279F2">
      <w:start w:val="1"/>
      <w:numFmt w:val="bullet"/>
      <w:lvlText w:val="o"/>
      <w:lvlJc w:val="left"/>
      <w:pPr>
        <w:ind w:left="3240" w:hanging="360"/>
      </w:pPr>
      <w:rPr>
        <w:rFonts w:ascii="Courier New" w:hAnsi="Courier New" w:hint="default"/>
      </w:rPr>
    </w:lvl>
    <w:lvl w:ilvl="5" w:tplc="A0A20D68">
      <w:start w:val="1"/>
      <w:numFmt w:val="bullet"/>
      <w:lvlText w:val=""/>
      <w:lvlJc w:val="left"/>
      <w:pPr>
        <w:ind w:left="3960" w:hanging="360"/>
      </w:pPr>
      <w:rPr>
        <w:rFonts w:ascii="Wingdings" w:hAnsi="Wingdings" w:hint="default"/>
      </w:rPr>
    </w:lvl>
    <w:lvl w:ilvl="6" w:tplc="D46CC712">
      <w:start w:val="1"/>
      <w:numFmt w:val="bullet"/>
      <w:lvlText w:val=""/>
      <w:lvlJc w:val="left"/>
      <w:pPr>
        <w:ind w:left="4680" w:hanging="360"/>
      </w:pPr>
      <w:rPr>
        <w:rFonts w:ascii="Symbol" w:hAnsi="Symbol" w:hint="default"/>
      </w:rPr>
    </w:lvl>
    <w:lvl w:ilvl="7" w:tplc="B1E66680">
      <w:start w:val="1"/>
      <w:numFmt w:val="bullet"/>
      <w:lvlText w:val="o"/>
      <w:lvlJc w:val="left"/>
      <w:pPr>
        <w:ind w:left="5400" w:hanging="360"/>
      </w:pPr>
      <w:rPr>
        <w:rFonts w:ascii="Courier New" w:hAnsi="Courier New" w:hint="default"/>
      </w:rPr>
    </w:lvl>
    <w:lvl w:ilvl="8" w:tplc="A2AAC4B8">
      <w:start w:val="1"/>
      <w:numFmt w:val="bullet"/>
      <w:lvlText w:val=""/>
      <w:lvlJc w:val="left"/>
      <w:pPr>
        <w:ind w:left="6120" w:hanging="360"/>
      </w:pPr>
      <w:rPr>
        <w:rFonts w:ascii="Wingdings" w:hAnsi="Wingdings" w:hint="default"/>
      </w:rPr>
    </w:lvl>
  </w:abstractNum>
  <w:abstractNum w:abstractNumId="18" w15:restartNumberingAfterBreak="0">
    <w:nsid w:val="70DECF77"/>
    <w:multiLevelType w:val="hybridMultilevel"/>
    <w:tmpl w:val="F5A67A74"/>
    <w:lvl w:ilvl="0" w:tplc="47F60B72">
      <w:start w:val="1"/>
      <w:numFmt w:val="bullet"/>
      <w:lvlText w:val=""/>
      <w:lvlJc w:val="left"/>
      <w:pPr>
        <w:ind w:left="360" w:hanging="360"/>
      </w:pPr>
      <w:rPr>
        <w:rFonts w:ascii="Symbol" w:hAnsi="Symbol" w:hint="default"/>
      </w:rPr>
    </w:lvl>
    <w:lvl w:ilvl="1" w:tplc="62641124">
      <w:start w:val="1"/>
      <w:numFmt w:val="bullet"/>
      <w:lvlText w:val="o"/>
      <w:lvlJc w:val="left"/>
      <w:pPr>
        <w:ind w:left="1080" w:hanging="360"/>
      </w:pPr>
      <w:rPr>
        <w:rFonts w:ascii="Courier New" w:hAnsi="Courier New" w:hint="default"/>
      </w:rPr>
    </w:lvl>
    <w:lvl w:ilvl="2" w:tplc="0F2C8EB8">
      <w:start w:val="1"/>
      <w:numFmt w:val="bullet"/>
      <w:lvlText w:val=""/>
      <w:lvlJc w:val="left"/>
      <w:pPr>
        <w:ind w:left="1800" w:hanging="360"/>
      </w:pPr>
      <w:rPr>
        <w:rFonts w:ascii="Wingdings" w:hAnsi="Wingdings" w:hint="default"/>
      </w:rPr>
    </w:lvl>
    <w:lvl w:ilvl="3" w:tplc="AB6CFB64">
      <w:start w:val="1"/>
      <w:numFmt w:val="bullet"/>
      <w:lvlText w:val=""/>
      <w:lvlJc w:val="left"/>
      <w:pPr>
        <w:ind w:left="2520" w:hanging="360"/>
      </w:pPr>
      <w:rPr>
        <w:rFonts w:ascii="Symbol" w:hAnsi="Symbol" w:hint="default"/>
      </w:rPr>
    </w:lvl>
    <w:lvl w:ilvl="4" w:tplc="BAEA151E">
      <w:start w:val="1"/>
      <w:numFmt w:val="bullet"/>
      <w:lvlText w:val="o"/>
      <w:lvlJc w:val="left"/>
      <w:pPr>
        <w:ind w:left="3240" w:hanging="360"/>
      </w:pPr>
      <w:rPr>
        <w:rFonts w:ascii="Courier New" w:hAnsi="Courier New" w:hint="default"/>
      </w:rPr>
    </w:lvl>
    <w:lvl w:ilvl="5" w:tplc="7982DB90">
      <w:start w:val="1"/>
      <w:numFmt w:val="bullet"/>
      <w:lvlText w:val=""/>
      <w:lvlJc w:val="left"/>
      <w:pPr>
        <w:ind w:left="3960" w:hanging="360"/>
      </w:pPr>
      <w:rPr>
        <w:rFonts w:ascii="Wingdings" w:hAnsi="Wingdings" w:hint="default"/>
      </w:rPr>
    </w:lvl>
    <w:lvl w:ilvl="6" w:tplc="D758C21C">
      <w:start w:val="1"/>
      <w:numFmt w:val="bullet"/>
      <w:lvlText w:val=""/>
      <w:lvlJc w:val="left"/>
      <w:pPr>
        <w:ind w:left="4680" w:hanging="360"/>
      </w:pPr>
      <w:rPr>
        <w:rFonts w:ascii="Symbol" w:hAnsi="Symbol" w:hint="default"/>
      </w:rPr>
    </w:lvl>
    <w:lvl w:ilvl="7" w:tplc="520867CA">
      <w:start w:val="1"/>
      <w:numFmt w:val="bullet"/>
      <w:lvlText w:val="o"/>
      <w:lvlJc w:val="left"/>
      <w:pPr>
        <w:ind w:left="5400" w:hanging="360"/>
      </w:pPr>
      <w:rPr>
        <w:rFonts w:ascii="Courier New" w:hAnsi="Courier New" w:hint="default"/>
      </w:rPr>
    </w:lvl>
    <w:lvl w:ilvl="8" w:tplc="37FE6DDC">
      <w:start w:val="1"/>
      <w:numFmt w:val="bullet"/>
      <w:lvlText w:val=""/>
      <w:lvlJc w:val="left"/>
      <w:pPr>
        <w:ind w:left="6120" w:hanging="360"/>
      </w:pPr>
      <w:rPr>
        <w:rFonts w:ascii="Wingdings" w:hAnsi="Wingdings" w:hint="default"/>
      </w:rPr>
    </w:lvl>
  </w:abstractNum>
  <w:num w:numId="1" w16cid:durableId="1278370946">
    <w:abstractNumId w:val="8"/>
  </w:num>
  <w:num w:numId="2" w16cid:durableId="266038799">
    <w:abstractNumId w:val="11"/>
  </w:num>
  <w:num w:numId="3" w16cid:durableId="1570387201">
    <w:abstractNumId w:val="15"/>
  </w:num>
  <w:num w:numId="4" w16cid:durableId="181549338">
    <w:abstractNumId w:val="18"/>
  </w:num>
  <w:num w:numId="5" w16cid:durableId="1406029102">
    <w:abstractNumId w:val="17"/>
  </w:num>
  <w:num w:numId="6" w16cid:durableId="1677464318">
    <w:abstractNumId w:val="7"/>
  </w:num>
  <w:num w:numId="7" w16cid:durableId="91752765">
    <w:abstractNumId w:val="16"/>
  </w:num>
  <w:num w:numId="8" w16cid:durableId="1322393082">
    <w:abstractNumId w:val="14"/>
  </w:num>
  <w:num w:numId="9" w16cid:durableId="520045871">
    <w:abstractNumId w:val="13"/>
  </w:num>
  <w:num w:numId="10" w16cid:durableId="1003094247">
    <w:abstractNumId w:val="6"/>
  </w:num>
  <w:num w:numId="11" w16cid:durableId="526911627">
    <w:abstractNumId w:val="3"/>
  </w:num>
  <w:num w:numId="12" w16cid:durableId="46684726">
    <w:abstractNumId w:val="0"/>
  </w:num>
  <w:num w:numId="13" w16cid:durableId="785739600">
    <w:abstractNumId w:val="2"/>
  </w:num>
  <w:num w:numId="14" w16cid:durableId="1655256180">
    <w:abstractNumId w:val="1"/>
  </w:num>
  <w:num w:numId="15" w16cid:durableId="1545096428">
    <w:abstractNumId w:val="10"/>
  </w:num>
  <w:num w:numId="16" w16cid:durableId="1191919131">
    <w:abstractNumId w:val="12"/>
  </w:num>
  <w:num w:numId="17" w16cid:durableId="1162621752">
    <w:abstractNumId w:val="4"/>
  </w:num>
  <w:num w:numId="18" w16cid:durableId="2045255072">
    <w:abstractNumId w:val="5"/>
  </w:num>
  <w:num w:numId="19" w16cid:durableId="1076627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038D"/>
    <w:rsid w:val="00011570"/>
    <w:rsid w:val="00020D2A"/>
    <w:rsid w:val="00022EDC"/>
    <w:rsid w:val="0002558F"/>
    <w:rsid w:val="00031BBE"/>
    <w:rsid w:val="0007422D"/>
    <w:rsid w:val="000820E7"/>
    <w:rsid w:val="000A76E6"/>
    <w:rsid w:val="000B52F4"/>
    <w:rsid w:val="000B6785"/>
    <w:rsid w:val="000E3507"/>
    <w:rsid w:val="000E65C4"/>
    <w:rsid w:val="0010713E"/>
    <w:rsid w:val="001322E6"/>
    <w:rsid w:val="00140258"/>
    <w:rsid w:val="0015381E"/>
    <w:rsid w:val="001561B9"/>
    <w:rsid w:val="00197119"/>
    <w:rsid w:val="001A3B0B"/>
    <w:rsid w:val="001C1306"/>
    <w:rsid w:val="001D3A27"/>
    <w:rsid w:val="001F2FCF"/>
    <w:rsid w:val="001F7EB6"/>
    <w:rsid w:val="00214BC8"/>
    <w:rsid w:val="0022757D"/>
    <w:rsid w:val="002457A8"/>
    <w:rsid w:val="002625A6"/>
    <w:rsid w:val="00296B7B"/>
    <w:rsid w:val="002A6819"/>
    <w:rsid w:val="002B26DA"/>
    <w:rsid w:val="002D1055"/>
    <w:rsid w:val="00312F1D"/>
    <w:rsid w:val="003248A9"/>
    <w:rsid w:val="003260B5"/>
    <w:rsid w:val="0034679D"/>
    <w:rsid w:val="0036758D"/>
    <w:rsid w:val="00371974"/>
    <w:rsid w:val="00383ACF"/>
    <w:rsid w:val="0039612E"/>
    <w:rsid w:val="003D7F83"/>
    <w:rsid w:val="004346FD"/>
    <w:rsid w:val="0043601F"/>
    <w:rsid w:val="00447DD6"/>
    <w:rsid w:val="00451229"/>
    <w:rsid w:val="00454F44"/>
    <w:rsid w:val="0046575A"/>
    <w:rsid w:val="00472157"/>
    <w:rsid w:val="004A297C"/>
    <w:rsid w:val="004D5346"/>
    <w:rsid w:val="004E72EC"/>
    <w:rsid w:val="004F1236"/>
    <w:rsid w:val="004F349D"/>
    <w:rsid w:val="004F77F5"/>
    <w:rsid w:val="0050039E"/>
    <w:rsid w:val="00502154"/>
    <w:rsid w:val="0051481C"/>
    <w:rsid w:val="0053076D"/>
    <w:rsid w:val="005319D5"/>
    <w:rsid w:val="00537F7D"/>
    <w:rsid w:val="005416DA"/>
    <w:rsid w:val="00565EF7"/>
    <w:rsid w:val="00567CC4"/>
    <w:rsid w:val="005761B7"/>
    <w:rsid w:val="005843A4"/>
    <w:rsid w:val="005869DE"/>
    <w:rsid w:val="005A6AEF"/>
    <w:rsid w:val="005E7B09"/>
    <w:rsid w:val="00615087"/>
    <w:rsid w:val="00632508"/>
    <w:rsid w:val="00632E72"/>
    <w:rsid w:val="006874E8"/>
    <w:rsid w:val="006B1F7E"/>
    <w:rsid w:val="0073169E"/>
    <w:rsid w:val="00733031"/>
    <w:rsid w:val="007549EB"/>
    <w:rsid w:val="007561CD"/>
    <w:rsid w:val="00760A37"/>
    <w:rsid w:val="007701D9"/>
    <w:rsid w:val="00791FEF"/>
    <w:rsid w:val="007A23A9"/>
    <w:rsid w:val="007A5E04"/>
    <w:rsid w:val="007D7EE1"/>
    <w:rsid w:val="008059AF"/>
    <w:rsid w:val="00805F3C"/>
    <w:rsid w:val="00814753"/>
    <w:rsid w:val="00821022"/>
    <w:rsid w:val="00832417"/>
    <w:rsid w:val="00836BCA"/>
    <w:rsid w:val="0084733C"/>
    <w:rsid w:val="00890AFD"/>
    <w:rsid w:val="00891FC1"/>
    <w:rsid w:val="00894999"/>
    <w:rsid w:val="008B28C9"/>
    <w:rsid w:val="008B41B4"/>
    <w:rsid w:val="008B5A8F"/>
    <w:rsid w:val="008C6063"/>
    <w:rsid w:val="008D33F4"/>
    <w:rsid w:val="008D4047"/>
    <w:rsid w:val="008D6D80"/>
    <w:rsid w:val="008E12BD"/>
    <w:rsid w:val="009112F7"/>
    <w:rsid w:val="009177F9"/>
    <w:rsid w:val="009251C2"/>
    <w:rsid w:val="00927DA1"/>
    <w:rsid w:val="00930699"/>
    <w:rsid w:val="0093402D"/>
    <w:rsid w:val="009425CF"/>
    <w:rsid w:val="00942F9C"/>
    <w:rsid w:val="009437D3"/>
    <w:rsid w:val="00956443"/>
    <w:rsid w:val="00957AE0"/>
    <w:rsid w:val="009A13A6"/>
    <w:rsid w:val="009A7E1B"/>
    <w:rsid w:val="009C402F"/>
    <w:rsid w:val="009C7695"/>
    <w:rsid w:val="009C7A10"/>
    <w:rsid w:val="00A13240"/>
    <w:rsid w:val="00A243BA"/>
    <w:rsid w:val="00A858F3"/>
    <w:rsid w:val="00AC064E"/>
    <w:rsid w:val="00AD3BAA"/>
    <w:rsid w:val="00AF6216"/>
    <w:rsid w:val="00B164D1"/>
    <w:rsid w:val="00B31B99"/>
    <w:rsid w:val="00B426D1"/>
    <w:rsid w:val="00B4370B"/>
    <w:rsid w:val="00B51B45"/>
    <w:rsid w:val="00B86276"/>
    <w:rsid w:val="00B93556"/>
    <w:rsid w:val="00BA71D3"/>
    <w:rsid w:val="00BC52CC"/>
    <w:rsid w:val="00BC6DAE"/>
    <w:rsid w:val="00BE79CA"/>
    <w:rsid w:val="00C0057B"/>
    <w:rsid w:val="00C20A5D"/>
    <w:rsid w:val="00C436A8"/>
    <w:rsid w:val="00C514F8"/>
    <w:rsid w:val="00C53289"/>
    <w:rsid w:val="00C57257"/>
    <w:rsid w:val="00C604E2"/>
    <w:rsid w:val="00C8114B"/>
    <w:rsid w:val="00C90696"/>
    <w:rsid w:val="00CB0526"/>
    <w:rsid w:val="00CC2CC8"/>
    <w:rsid w:val="00CE3F49"/>
    <w:rsid w:val="00D076DC"/>
    <w:rsid w:val="00D11B74"/>
    <w:rsid w:val="00D1734F"/>
    <w:rsid w:val="00D476E1"/>
    <w:rsid w:val="00D72DCD"/>
    <w:rsid w:val="00D765F3"/>
    <w:rsid w:val="00D90F9C"/>
    <w:rsid w:val="00DA025F"/>
    <w:rsid w:val="00DA1733"/>
    <w:rsid w:val="00DC17B2"/>
    <w:rsid w:val="00DC43AB"/>
    <w:rsid w:val="00DD62EA"/>
    <w:rsid w:val="00DE6332"/>
    <w:rsid w:val="00DE7CB6"/>
    <w:rsid w:val="00DF227C"/>
    <w:rsid w:val="00DF2D47"/>
    <w:rsid w:val="00E00CF3"/>
    <w:rsid w:val="00E341C5"/>
    <w:rsid w:val="00E37BEC"/>
    <w:rsid w:val="00E443B3"/>
    <w:rsid w:val="00E628FE"/>
    <w:rsid w:val="00E67FC8"/>
    <w:rsid w:val="00E711FF"/>
    <w:rsid w:val="00E738D4"/>
    <w:rsid w:val="00E82FA8"/>
    <w:rsid w:val="00E86B2B"/>
    <w:rsid w:val="00E93EF7"/>
    <w:rsid w:val="00EA763C"/>
    <w:rsid w:val="00EB04E9"/>
    <w:rsid w:val="00EC4D51"/>
    <w:rsid w:val="00EC5546"/>
    <w:rsid w:val="00ED0E1B"/>
    <w:rsid w:val="00ED6D0B"/>
    <w:rsid w:val="00EE48D6"/>
    <w:rsid w:val="00F202D4"/>
    <w:rsid w:val="00F2236B"/>
    <w:rsid w:val="00F22502"/>
    <w:rsid w:val="00F2662C"/>
    <w:rsid w:val="00F4242D"/>
    <w:rsid w:val="00F56DFE"/>
    <w:rsid w:val="00F6076B"/>
    <w:rsid w:val="00F72FD3"/>
    <w:rsid w:val="00F76043"/>
    <w:rsid w:val="00F76706"/>
    <w:rsid w:val="00F812E1"/>
    <w:rsid w:val="00F93574"/>
    <w:rsid w:val="00FA3005"/>
    <w:rsid w:val="00FA46CE"/>
    <w:rsid w:val="00FA65E9"/>
    <w:rsid w:val="00FB17EA"/>
    <w:rsid w:val="00FD1053"/>
    <w:rsid w:val="00FF0722"/>
    <w:rsid w:val="00FF678C"/>
    <w:rsid w:val="0187F512"/>
    <w:rsid w:val="027A85B1"/>
    <w:rsid w:val="02E4DE12"/>
    <w:rsid w:val="03079567"/>
    <w:rsid w:val="03D81C11"/>
    <w:rsid w:val="06078716"/>
    <w:rsid w:val="0676BD38"/>
    <w:rsid w:val="0693748F"/>
    <w:rsid w:val="0705B7D7"/>
    <w:rsid w:val="07A4E037"/>
    <w:rsid w:val="0A1DFC4C"/>
    <w:rsid w:val="0C5D10CA"/>
    <w:rsid w:val="0C6B41E0"/>
    <w:rsid w:val="0D7A5502"/>
    <w:rsid w:val="0D8357CF"/>
    <w:rsid w:val="0E180A1D"/>
    <w:rsid w:val="0E7C3097"/>
    <w:rsid w:val="0F79B86D"/>
    <w:rsid w:val="0FB2843A"/>
    <w:rsid w:val="0FFB81B8"/>
    <w:rsid w:val="10B3803F"/>
    <w:rsid w:val="10F90623"/>
    <w:rsid w:val="1174E9D8"/>
    <w:rsid w:val="11E62C16"/>
    <w:rsid w:val="127E3BA0"/>
    <w:rsid w:val="12E43520"/>
    <w:rsid w:val="1459F3D8"/>
    <w:rsid w:val="1468C47D"/>
    <w:rsid w:val="14A4BF92"/>
    <w:rsid w:val="1529F340"/>
    <w:rsid w:val="1674A8E7"/>
    <w:rsid w:val="1CD746A6"/>
    <w:rsid w:val="1EBEF94D"/>
    <w:rsid w:val="1ED6E6B3"/>
    <w:rsid w:val="1F0397D2"/>
    <w:rsid w:val="20B3A42A"/>
    <w:rsid w:val="20DF16D6"/>
    <w:rsid w:val="217DCAAE"/>
    <w:rsid w:val="225D61A8"/>
    <w:rsid w:val="2337BECD"/>
    <w:rsid w:val="246CA842"/>
    <w:rsid w:val="28DDA9F6"/>
    <w:rsid w:val="29E9AAA0"/>
    <w:rsid w:val="2BF8DF0F"/>
    <w:rsid w:val="2C2D8C70"/>
    <w:rsid w:val="2C3427C5"/>
    <w:rsid w:val="2C4F31D5"/>
    <w:rsid w:val="2C89AA03"/>
    <w:rsid w:val="2CA785A5"/>
    <w:rsid w:val="2D556A9E"/>
    <w:rsid w:val="2E22C850"/>
    <w:rsid w:val="2E39DFE2"/>
    <w:rsid w:val="2E94DB30"/>
    <w:rsid w:val="2E9D813D"/>
    <w:rsid w:val="2EC32281"/>
    <w:rsid w:val="3058FEEC"/>
    <w:rsid w:val="3103A9A4"/>
    <w:rsid w:val="3199D227"/>
    <w:rsid w:val="31BA040B"/>
    <w:rsid w:val="31D69EDE"/>
    <w:rsid w:val="31DEB26E"/>
    <w:rsid w:val="31E5B48D"/>
    <w:rsid w:val="32ACF9EE"/>
    <w:rsid w:val="33EC5919"/>
    <w:rsid w:val="344D6B0B"/>
    <w:rsid w:val="34E71D13"/>
    <w:rsid w:val="3557963B"/>
    <w:rsid w:val="3582FBE0"/>
    <w:rsid w:val="36C62654"/>
    <w:rsid w:val="36CD3802"/>
    <w:rsid w:val="36E56764"/>
    <w:rsid w:val="36E89239"/>
    <w:rsid w:val="37C3AF2C"/>
    <w:rsid w:val="38486F57"/>
    <w:rsid w:val="38AA3692"/>
    <w:rsid w:val="38D87722"/>
    <w:rsid w:val="3AAC4BB7"/>
    <w:rsid w:val="3B92E2BC"/>
    <w:rsid w:val="3C8A8634"/>
    <w:rsid w:val="3D7CBEEF"/>
    <w:rsid w:val="3D8CA542"/>
    <w:rsid w:val="3E999821"/>
    <w:rsid w:val="40128E6E"/>
    <w:rsid w:val="402BC2AB"/>
    <w:rsid w:val="41716627"/>
    <w:rsid w:val="41BAC17B"/>
    <w:rsid w:val="423B8159"/>
    <w:rsid w:val="433A31D4"/>
    <w:rsid w:val="43920A87"/>
    <w:rsid w:val="450BC51A"/>
    <w:rsid w:val="458AFE2C"/>
    <w:rsid w:val="46DF18DD"/>
    <w:rsid w:val="480E0892"/>
    <w:rsid w:val="48BDE362"/>
    <w:rsid w:val="4A30792B"/>
    <w:rsid w:val="4B08B1E6"/>
    <w:rsid w:val="4C12DF2B"/>
    <w:rsid w:val="4C68C40B"/>
    <w:rsid w:val="4C872037"/>
    <w:rsid w:val="4C92B348"/>
    <w:rsid w:val="50330944"/>
    <w:rsid w:val="5064F0E9"/>
    <w:rsid w:val="507529A6"/>
    <w:rsid w:val="50E652F5"/>
    <w:rsid w:val="52889466"/>
    <w:rsid w:val="5298AC01"/>
    <w:rsid w:val="53D1E54A"/>
    <w:rsid w:val="544855D6"/>
    <w:rsid w:val="54EAD94E"/>
    <w:rsid w:val="55D42C04"/>
    <w:rsid w:val="564D71D7"/>
    <w:rsid w:val="57E60DE8"/>
    <w:rsid w:val="58CDBC69"/>
    <w:rsid w:val="5A04C3E4"/>
    <w:rsid w:val="5A10CFEF"/>
    <w:rsid w:val="5B026E15"/>
    <w:rsid w:val="5B106D55"/>
    <w:rsid w:val="5B36870F"/>
    <w:rsid w:val="5C89D061"/>
    <w:rsid w:val="5D4F1087"/>
    <w:rsid w:val="5D8C833C"/>
    <w:rsid w:val="5DC552AD"/>
    <w:rsid w:val="5E1331AF"/>
    <w:rsid w:val="5EC9ADC3"/>
    <w:rsid w:val="5ECF3ADA"/>
    <w:rsid w:val="5F9FD3A3"/>
    <w:rsid w:val="5FAFE6F2"/>
    <w:rsid w:val="60AB81CA"/>
    <w:rsid w:val="616BEFC1"/>
    <w:rsid w:val="63D206A5"/>
    <w:rsid w:val="640E6AF2"/>
    <w:rsid w:val="644913F0"/>
    <w:rsid w:val="6484793A"/>
    <w:rsid w:val="6573C525"/>
    <w:rsid w:val="6596C7E6"/>
    <w:rsid w:val="669FD570"/>
    <w:rsid w:val="66A73BAB"/>
    <w:rsid w:val="66B40BD1"/>
    <w:rsid w:val="6719B4AF"/>
    <w:rsid w:val="673BA950"/>
    <w:rsid w:val="680E2B1B"/>
    <w:rsid w:val="6887F125"/>
    <w:rsid w:val="6A3A3D8B"/>
    <w:rsid w:val="6A3B47FD"/>
    <w:rsid w:val="6A61BEE6"/>
    <w:rsid w:val="6B29CC67"/>
    <w:rsid w:val="6C20A3CA"/>
    <w:rsid w:val="6CBEED34"/>
    <w:rsid w:val="6DD63579"/>
    <w:rsid w:val="6DE3E78B"/>
    <w:rsid w:val="6E347567"/>
    <w:rsid w:val="6E453265"/>
    <w:rsid w:val="6ECD3B29"/>
    <w:rsid w:val="6F1B6F7B"/>
    <w:rsid w:val="702D4106"/>
    <w:rsid w:val="70B67F90"/>
    <w:rsid w:val="71271F11"/>
    <w:rsid w:val="71DC4139"/>
    <w:rsid w:val="7292B65E"/>
    <w:rsid w:val="74676ADA"/>
    <w:rsid w:val="7607256F"/>
    <w:rsid w:val="7819F5AB"/>
    <w:rsid w:val="791EB9F4"/>
    <w:rsid w:val="7A2C50F4"/>
    <w:rsid w:val="7ADB62C1"/>
    <w:rsid w:val="7C884F1F"/>
    <w:rsid w:val="7D29109E"/>
    <w:rsid w:val="7E2B0F30"/>
    <w:rsid w:val="7EEB8641"/>
    <w:rsid w:val="7F1F01CF"/>
    <w:rsid w:val="7F70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B03A530F-E53D-4E98-AC0D-831A027A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E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2F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2E72"/>
    <w:pPr>
      <w:spacing w:after="0" w:line="240" w:lineRule="auto"/>
    </w:pPr>
  </w:style>
  <w:style w:type="character" w:customStyle="1" w:styleId="Heading1Char">
    <w:name w:val="Heading 1 Char"/>
    <w:basedOn w:val="DefaultParagraphFont"/>
    <w:link w:val="Heading1"/>
    <w:uiPriority w:val="9"/>
    <w:rsid w:val="00632E72"/>
    <w:rPr>
      <w:rFonts w:asciiTheme="majorHAnsi" w:eastAsiaTheme="majorEastAsia" w:hAnsiTheme="majorHAnsi" w:cstheme="majorBidi"/>
      <w:color w:val="365F91" w:themeColor="accent1" w:themeShade="BF"/>
      <w:sz w:val="32"/>
      <w:szCs w:val="32"/>
    </w:rPr>
  </w:style>
  <w:style w:type="paragraph" w:customStyle="1" w:styleId="7Tablecopybulleted">
    <w:name w:val="7 Table copy bulleted"/>
    <w:basedOn w:val="Normal"/>
    <w:qFormat/>
    <w:rsid w:val="00632E72"/>
    <w:pPr>
      <w:numPr>
        <w:numId w:val="12"/>
      </w:numPr>
      <w:spacing w:after="60" w:line="240" w:lineRule="auto"/>
    </w:pPr>
    <w:rPr>
      <w:rFonts w:ascii="Arial" w:eastAsia="MS Mincho" w:hAnsi="Arial" w:cs="Times New Roman"/>
      <w:sz w:val="20"/>
      <w:szCs w:val="24"/>
    </w:rPr>
  </w:style>
  <w:style w:type="character" w:customStyle="1" w:styleId="Heading2Char">
    <w:name w:val="Heading 2 Char"/>
    <w:basedOn w:val="DefaultParagraphFont"/>
    <w:link w:val="Heading2"/>
    <w:uiPriority w:val="9"/>
    <w:semiHidden/>
    <w:rsid w:val="00942F9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010">
      <w:bodyDiv w:val="1"/>
      <w:marLeft w:val="0"/>
      <w:marRight w:val="0"/>
      <w:marTop w:val="0"/>
      <w:marBottom w:val="0"/>
      <w:divBdr>
        <w:top w:val="none" w:sz="0" w:space="0" w:color="auto"/>
        <w:left w:val="none" w:sz="0" w:space="0" w:color="auto"/>
        <w:bottom w:val="none" w:sz="0" w:space="0" w:color="auto"/>
        <w:right w:val="none" w:sz="0" w:space="0" w:color="auto"/>
      </w:divBdr>
      <w:divsChild>
        <w:div w:id="50076797">
          <w:marLeft w:val="0"/>
          <w:marRight w:val="0"/>
          <w:marTop w:val="0"/>
          <w:marBottom w:val="0"/>
          <w:divBdr>
            <w:top w:val="none" w:sz="0" w:space="0" w:color="auto"/>
            <w:left w:val="none" w:sz="0" w:space="0" w:color="auto"/>
            <w:bottom w:val="none" w:sz="0" w:space="0" w:color="auto"/>
            <w:right w:val="none" w:sz="0" w:space="0" w:color="auto"/>
          </w:divBdr>
          <w:divsChild>
            <w:div w:id="1708141224">
              <w:marLeft w:val="0"/>
              <w:marRight w:val="0"/>
              <w:marTop w:val="0"/>
              <w:marBottom w:val="0"/>
              <w:divBdr>
                <w:top w:val="none" w:sz="0" w:space="0" w:color="auto"/>
                <w:left w:val="none" w:sz="0" w:space="0" w:color="auto"/>
                <w:bottom w:val="none" w:sz="0" w:space="0" w:color="auto"/>
                <w:right w:val="none" w:sz="0" w:space="0" w:color="auto"/>
              </w:divBdr>
              <w:divsChild>
                <w:div w:id="1444227244">
                  <w:marLeft w:val="0"/>
                  <w:marRight w:val="0"/>
                  <w:marTop w:val="0"/>
                  <w:marBottom w:val="0"/>
                  <w:divBdr>
                    <w:top w:val="none" w:sz="0" w:space="0" w:color="auto"/>
                    <w:left w:val="none" w:sz="0" w:space="0" w:color="auto"/>
                    <w:bottom w:val="none" w:sz="0" w:space="0" w:color="auto"/>
                    <w:right w:val="none" w:sz="0" w:space="0" w:color="auto"/>
                  </w:divBdr>
                  <w:divsChild>
                    <w:div w:id="1356808459">
                      <w:marLeft w:val="0"/>
                      <w:marRight w:val="0"/>
                      <w:marTop w:val="0"/>
                      <w:marBottom w:val="0"/>
                      <w:divBdr>
                        <w:top w:val="none" w:sz="0" w:space="0" w:color="auto"/>
                        <w:left w:val="none" w:sz="0" w:space="0" w:color="auto"/>
                        <w:bottom w:val="none" w:sz="0" w:space="0" w:color="auto"/>
                        <w:right w:val="none" w:sz="0" w:space="0" w:color="auto"/>
                      </w:divBdr>
                      <w:divsChild>
                        <w:div w:id="142506028">
                          <w:marLeft w:val="0"/>
                          <w:marRight w:val="0"/>
                          <w:marTop w:val="0"/>
                          <w:marBottom w:val="0"/>
                          <w:divBdr>
                            <w:top w:val="none" w:sz="0" w:space="0" w:color="auto"/>
                            <w:left w:val="none" w:sz="0" w:space="0" w:color="auto"/>
                            <w:bottom w:val="none" w:sz="0" w:space="0" w:color="auto"/>
                            <w:right w:val="none" w:sz="0" w:space="0" w:color="auto"/>
                          </w:divBdr>
                          <w:divsChild>
                            <w:div w:id="2085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SharedWithUsers xmlns="8dc161b3-57f8-4e2f-8c33-e2a34b511034">
      <UserInfo>
        <DisplayName/>
        <AccountId xsi:nil="true"/>
        <AccountType/>
      </UserInfo>
    </SharedWithUsers>
    <MediaLengthInSeconds xmlns="f0ac8115-f2d0-4ce6-bcba-2e61d04bd6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5D804-3A6B-4BC1-85F9-9B353EEAE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1C930-49DF-46C1-A56B-966E23F45B5A}">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B9CB3529-76A6-4B7D-8CE1-88E07F641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3317</Words>
  <Characters>18907</Characters>
  <Application>Microsoft Office Word</Application>
  <DocSecurity>0</DocSecurity>
  <Lines>157</Lines>
  <Paragraphs>44</Paragraphs>
  <ScaleCrop>false</ScaleCrop>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Browning</dc:creator>
  <cp:keywords/>
  <cp:lastModifiedBy>Mr C Johnson</cp:lastModifiedBy>
  <cp:revision>38</cp:revision>
  <cp:lastPrinted>2019-12-05T16:10:00Z</cp:lastPrinted>
  <dcterms:created xsi:type="dcterms:W3CDTF">2023-06-30T22:55:00Z</dcterms:created>
  <dcterms:modified xsi:type="dcterms:W3CDTF">2026-01-20T12:11:00Z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7118400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